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0787" w:rsidRDefault="004B0787" w:rsidP="00A90DB4">
      <w:pPr>
        <w:spacing w:before="100" w:beforeAutospacing="1" w:after="0" w:line="240" w:lineRule="auto"/>
        <w:jc w:val="center"/>
        <w:rPr>
          <w:rFonts w:eastAsia="Times New Roman" w:cs="Times New Roman"/>
          <w:b/>
          <w:sz w:val="36"/>
          <w:u w:val="single"/>
          <w:lang w:eastAsia="en-IN"/>
        </w:rPr>
      </w:pPr>
    </w:p>
    <w:p w:rsidR="004B0787" w:rsidRDefault="004B0787" w:rsidP="00A90DB4">
      <w:pPr>
        <w:spacing w:before="100" w:beforeAutospacing="1" w:after="0" w:line="240" w:lineRule="auto"/>
        <w:jc w:val="center"/>
        <w:rPr>
          <w:rFonts w:eastAsia="Times New Roman" w:cs="Times New Roman"/>
          <w:b/>
          <w:sz w:val="36"/>
          <w:u w:val="single"/>
          <w:lang w:eastAsia="en-IN"/>
        </w:rPr>
      </w:pPr>
    </w:p>
    <w:p w:rsidR="004B0787" w:rsidRDefault="004B0787" w:rsidP="00A90DB4">
      <w:pPr>
        <w:spacing w:before="100" w:beforeAutospacing="1" w:after="0" w:line="240" w:lineRule="auto"/>
        <w:jc w:val="center"/>
        <w:rPr>
          <w:rFonts w:eastAsia="Times New Roman" w:cs="Times New Roman"/>
          <w:b/>
          <w:sz w:val="36"/>
          <w:u w:val="single"/>
          <w:lang w:eastAsia="en-IN"/>
        </w:rPr>
      </w:pPr>
    </w:p>
    <w:p w:rsidR="004B0787" w:rsidRDefault="004B0787" w:rsidP="00A90DB4">
      <w:pPr>
        <w:spacing w:before="100" w:beforeAutospacing="1" w:after="0" w:line="240" w:lineRule="auto"/>
        <w:jc w:val="center"/>
        <w:rPr>
          <w:rFonts w:eastAsia="Times New Roman" w:cs="Times New Roman"/>
          <w:b/>
          <w:sz w:val="36"/>
          <w:u w:val="single"/>
          <w:lang w:eastAsia="en-IN"/>
        </w:rPr>
      </w:pPr>
    </w:p>
    <w:p w:rsidR="004B0787" w:rsidRDefault="004B0787" w:rsidP="00A90DB4">
      <w:pPr>
        <w:spacing w:before="100" w:beforeAutospacing="1" w:after="0" w:line="240" w:lineRule="auto"/>
        <w:jc w:val="center"/>
        <w:rPr>
          <w:rFonts w:eastAsia="Times New Roman" w:cs="Times New Roman"/>
          <w:b/>
          <w:sz w:val="36"/>
          <w:u w:val="single"/>
          <w:lang w:eastAsia="en-IN"/>
        </w:rPr>
      </w:pPr>
    </w:p>
    <w:p w:rsidR="004B0787" w:rsidRDefault="004B0787">
      <w:pPr>
        <w:rPr>
          <w:rFonts w:eastAsia="Times New Roman" w:cs="Times New Roman"/>
          <w:b/>
          <w:sz w:val="36"/>
          <w:u w:val="single"/>
          <w:lang w:eastAsia="en-IN"/>
        </w:rPr>
      </w:pPr>
      <w:r w:rsidRPr="004B0787">
        <w:rPr>
          <w:noProof/>
          <w:lang w:eastAsia="en-IN"/>
        </w:rPr>
        <w:drawing>
          <wp:inline distT="0" distB="0" distL="0" distR="0">
            <wp:extent cx="6443147" cy="4869218"/>
            <wp:effectExtent l="0" t="0" r="0" b="0"/>
            <wp:docPr id="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a:srcRect/>
                    <a:stretch>
                      <a:fillRect/>
                    </a:stretch>
                  </pic:blipFill>
                  <pic:spPr bwMode="auto">
                    <a:xfrm>
                      <a:off x="0" y="0"/>
                      <a:ext cx="6445548" cy="4871033"/>
                    </a:xfrm>
                    <a:prstGeom prst="rect">
                      <a:avLst/>
                    </a:prstGeom>
                    <a:noFill/>
                    <a:ln w="9525">
                      <a:noFill/>
                      <a:miter lim="800000"/>
                      <a:headEnd/>
                      <a:tailEnd/>
                    </a:ln>
                  </pic:spPr>
                </pic:pic>
              </a:graphicData>
            </a:graphic>
          </wp:inline>
        </w:drawing>
      </w:r>
    </w:p>
    <w:p w:rsidR="004B0787" w:rsidRDefault="004B0787">
      <w:pPr>
        <w:rPr>
          <w:rFonts w:eastAsia="Times New Roman" w:cs="Times New Roman"/>
          <w:b/>
          <w:sz w:val="36"/>
          <w:u w:val="single"/>
          <w:lang w:eastAsia="en-IN"/>
        </w:rPr>
      </w:pPr>
      <w:r>
        <w:rPr>
          <w:rFonts w:eastAsia="Times New Roman" w:cs="Times New Roman"/>
          <w:b/>
          <w:sz w:val="36"/>
          <w:u w:val="single"/>
          <w:lang w:eastAsia="en-IN"/>
        </w:rPr>
        <w:br w:type="page"/>
      </w:r>
    </w:p>
    <w:p w:rsidR="004F5694" w:rsidRPr="002C777B" w:rsidRDefault="004F5694" w:rsidP="00A90DB4">
      <w:pPr>
        <w:spacing w:before="100" w:beforeAutospacing="1" w:after="0" w:line="240" w:lineRule="auto"/>
        <w:jc w:val="both"/>
        <w:rPr>
          <w:rFonts w:eastAsia="Times New Roman" w:cs="Times New Roman"/>
          <w:lang w:eastAsia="en-IN"/>
        </w:rPr>
      </w:pPr>
      <w:r w:rsidRPr="002C777B">
        <w:rPr>
          <w:rFonts w:eastAsia="Times New Roman" w:cs="Times New Roman"/>
          <w:lang w:eastAsia="en-IN"/>
        </w:rPr>
        <w:lastRenderedPageBreak/>
        <w:t xml:space="preserve">Twitter is one of the most popular social networking websites in the world. As of the third quarter of 2015, it has around 307 million active users. Every second, on average, around 6,000 tweets are tweeted, which corresponds to over 350,000 tweets sent per minute, 500 million tweets per day and around 200 billion tweets per year. The large amount of data, so available, can be and has been used for providing a number of services, like </w:t>
      </w:r>
    </w:p>
    <w:p w:rsidR="004F5694" w:rsidRPr="002C777B" w:rsidRDefault="004F5694" w:rsidP="00A90DB4">
      <w:pPr>
        <w:pStyle w:val="ListParagraph"/>
        <w:numPr>
          <w:ilvl w:val="0"/>
          <w:numId w:val="12"/>
        </w:numPr>
        <w:spacing w:before="120" w:after="120" w:line="240" w:lineRule="auto"/>
        <w:ind w:left="284" w:hanging="295"/>
        <w:jc w:val="both"/>
        <w:rPr>
          <w:rFonts w:eastAsia="Times New Roman" w:cs="Times New Roman"/>
          <w:lang w:eastAsia="en-IN"/>
        </w:rPr>
      </w:pPr>
      <w:r w:rsidRPr="002C777B">
        <w:rPr>
          <w:rFonts w:eastAsia="Times New Roman" w:cs="Times New Roman"/>
          <w:lang w:eastAsia="en-IN"/>
        </w:rPr>
        <w:t>Speech analysis-Using twitter to generate a word cloud and from that determine a person’s style of speech. It can also be used to find the topics of interest, etc.</w:t>
      </w:r>
    </w:p>
    <w:p w:rsidR="004F5694" w:rsidRPr="002C777B" w:rsidRDefault="004F5694" w:rsidP="00A90DB4">
      <w:pPr>
        <w:spacing w:before="120" w:after="120" w:line="240" w:lineRule="auto"/>
        <w:ind w:left="284" w:hanging="295"/>
        <w:jc w:val="both"/>
        <w:rPr>
          <w:rFonts w:eastAsia="Times New Roman" w:cs="Times New Roman"/>
          <w:lang w:eastAsia="en-IN"/>
        </w:rPr>
      </w:pPr>
      <w:r w:rsidRPr="002C777B">
        <w:rPr>
          <w:rFonts w:eastAsia="Times New Roman" w:cs="Times New Roman"/>
          <w:lang w:eastAsia="en-IN"/>
        </w:rPr>
        <w:t>•</w:t>
      </w:r>
      <w:r w:rsidRPr="002C777B">
        <w:rPr>
          <w:rFonts w:eastAsia="Times New Roman" w:cs="Times New Roman"/>
          <w:lang w:eastAsia="en-IN"/>
        </w:rPr>
        <w:tab/>
        <w:t>Successes of a product or campaign-To analyze the popularity and the reviews of a produc</w:t>
      </w:r>
      <w:r w:rsidR="00CA031F" w:rsidRPr="002C777B">
        <w:rPr>
          <w:rFonts w:eastAsia="Times New Roman" w:cs="Times New Roman"/>
          <w:lang w:eastAsia="en-IN"/>
        </w:rPr>
        <w:t>t</w:t>
      </w:r>
    </w:p>
    <w:p w:rsidR="004F5694" w:rsidRPr="002C777B" w:rsidRDefault="00CA031F" w:rsidP="00A90DB4">
      <w:pPr>
        <w:spacing w:before="120" w:after="120" w:line="240" w:lineRule="auto"/>
        <w:ind w:left="284" w:hanging="295"/>
        <w:jc w:val="both"/>
        <w:rPr>
          <w:rFonts w:eastAsia="Times New Roman" w:cs="Times New Roman"/>
          <w:lang w:eastAsia="en-IN"/>
        </w:rPr>
      </w:pPr>
      <w:r w:rsidRPr="002C777B">
        <w:rPr>
          <w:rFonts w:eastAsia="Times New Roman" w:cs="Times New Roman"/>
          <w:lang w:eastAsia="en-IN"/>
        </w:rPr>
        <w:t>•</w:t>
      </w:r>
      <w:r w:rsidRPr="002C777B">
        <w:rPr>
          <w:rFonts w:eastAsia="Times New Roman" w:cs="Times New Roman"/>
          <w:lang w:eastAsia="en-IN"/>
        </w:rPr>
        <w:tab/>
        <w:t>Detection of earthquake</w:t>
      </w:r>
    </w:p>
    <w:p w:rsidR="004F5694" w:rsidRPr="002C777B" w:rsidRDefault="004F5694" w:rsidP="00A90DB4">
      <w:pPr>
        <w:spacing w:before="120" w:after="120" w:line="240" w:lineRule="auto"/>
        <w:ind w:left="284" w:hanging="295"/>
        <w:jc w:val="both"/>
        <w:rPr>
          <w:rFonts w:eastAsia="Times New Roman" w:cs="Times New Roman"/>
          <w:lang w:eastAsia="en-IN"/>
        </w:rPr>
      </w:pPr>
      <w:r w:rsidRPr="002C777B">
        <w:rPr>
          <w:rFonts w:eastAsia="Times New Roman" w:cs="Times New Roman"/>
          <w:lang w:eastAsia="en-IN"/>
        </w:rPr>
        <w:t>•</w:t>
      </w:r>
      <w:r w:rsidRPr="002C777B">
        <w:rPr>
          <w:rFonts w:eastAsia="Times New Roman" w:cs="Times New Roman"/>
          <w:lang w:eastAsia="en-IN"/>
        </w:rPr>
        <w:tab/>
        <w:t>To predict the</w:t>
      </w:r>
      <w:r w:rsidR="00CA031F" w:rsidRPr="002C777B">
        <w:rPr>
          <w:rFonts w:eastAsia="Times New Roman" w:cs="Times New Roman"/>
          <w:lang w:eastAsia="en-IN"/>
        </w:rPr>
        <w:t xml:space="preserve"> social unrest and mass protest</w:t>
      </w:r>
    </w:p>
    <w:p w:rsidR="00D778E6" w:rsidRPr="00D778E6" w:rsidRDefault="00CA031F" w:rsidP="00A90DB4">
      <w:pPr>
        <w:spacing w:after="0" w:line="240" w:lineRule="auto"/>
        <w:jc w:val="both"/>
        <w:rPr>
          <w:rFonts w:eastAsia="Times New Roman" w:cs="Times New Roman"/>
          <w:lang w:eastAsia="en-IN"/>
        </w:rPr>
      </w:pPr>
      <w:r w:rsidRPr="002C777B">
        <w:rPr>
          <w:rFonts w:eastAsia="Times New Roman" w:cs="Times New Roman"/>
          <w:lang w:eastAsia="en-IN"/>
        </w:rPr>
        <w:t>The project was based on understanding the semantics of the tweets made by the user and then recommending movies to the user on the basis of words used</w:t>
      </w:r>
      <w:r w:rsidR="004F5694" w:rsidRPr="002C777B">
        <w:rPr>
          <w:rFonts w:eastAsia="Times New Roman" w:cs="Times New Roman"/>
          <w:lang w:eastAsia="en-IN"/>
        </w:rPr>
        <w:t>.</w:t>
      </w:r>
    </w:p>
    <w:p w:rsidR="00D778E6" w:rsidRPr="000653B7" w:rsidRDefault="00145B9E" w:rsidP="00A90DB4">
      <w:pPr>
        <w:spacing w:before="100" w:beforeAutospacing="1" w:after="0" w:line="240" w:lineRule="auto"/>
        <w:jc w:val="both"/>
        <w:rPr>
          <w:rFonts w:eastAsia="Times New Roman" w:cs="Times New Roman"/>
          <w:b/>
          <w:sz w:val="28"/>
          <w:u w:val="single"/>
          <w:lang w:eastAsia="en-IN"/>
        </w:rPr>
      </w:pPr>
      <w:r w:rsidRPr="000653B7">
        <w:rPr>
          <w:rFonts w:eastAsia="Times New Roman" w:cs="Times New Roman"/>
          <w:b/>
          <w:sz w:val="28"/>
          <w:u w:val="single"/>
          <w:lang w:eastAsia="en-IN"/>
        </w:rPr>
        <w:t>Methodology</w:t>
      </w:r>
    </w:p>
    <w:p w:rsidR="00145B9E" w:rsidRPr="00D778E6" w:rsidRDefault="00145B9E" w:rsidP="00A90DB4">
      <w:pPr>
        <w:spacing w:before="100" w:beforeAutospacing="1" w:after="0" w:line="240" w:lineRule="auto"/>
        <w:jc w:val="both"/>
        <w:rPr>
          <w:rFonts w:eastAsia="Times New Roman" w:cs="Times New Roman"/>
          <w:lang w:eastAsia="en-IN"/>
        </w:rPr>
      </w:pPr>
      <w:r w:rsidRPr="002C777B">
        <w:rPr>
          <w:rFonts w:eastAsia="Times New Roman" w:cs="Times New Roman"/>
          <w:lang w:eastAsia="en-IN"/>
        </w:rPr>
        <w:t>The project was divided into four parts starting from extracting Twitter data and building genre dictionaries; these two steps ran in tandem. This was followed by building movie list from which to recommend movies, and the final step being developing the mapping algorithm.</w:t>
      </w:r>
    </w:p>
    <w:p w:rsidR="00D778E6" w:rsidRPr="00D778E6" w:rsidRDefault="00D778E6" w:rsidP="00A90DB4">
      <w:pPr>
        <w:numPr>
          <w:ilvl w:val="0"/>
          <w:numId w:val="3"/>
        </w:numPr>
        <w:spacing w:before="100" w:beforeAutospacing="1" w:after="0" w:line="240" w:lineRule="auto"/>
        <w:jc w:val="both"/>
        <w:rPr>
          <w:rFonts w:eastAsia="Times New Roman" w:cs="Times New Roman"/>
          <w:b/>
          <w:lang w:eastAsia="en-IN"/>
        </w:rPr>
      </w:pPr>
      <w:r w:rsidRPr="00D778E6">
        <w:rPr>
          <w:rFonts w:eastAsia="Times New Roman" w:cs="Times New Roman"/>
          <w:b/>
          <w:lang w:eastAsia="en-IN"/>
        </w:rPr>
        <w:t>Extracting Twitter Data</w:t>
      </w:r>
    </w:p>
    <w:p w:rsidR="00AB3500" w:rsidRPr="002C777B" w:rsidRDefault="00AB3500" w:rsidP="00A90DB4">
      <w:pPr>
        <w:spacing w:before="100" w:beforeAutospacing="1" w:after="0" w:line="240" w:lineRule="auto"/>
        <w:jc w:val="both"/>
        <w:rPr>
          <w:rFonts w:eastAsia="Times New Roman" w:cs="Times New Roman"/>
          <w:lang w:eastAsia="en-IN"/>
        </w:rPr>
      </w:pPr>
      <w:r w:rsidRPr="002C777B">
        <w:rPr>
          <w:rFonts w:eastAsia="Times New Roman" w:cs="Times New Roman"/>
          <w:lang w:eastAsia="en-IN"/>
        </w:rPr>
        <w:t xml:space="preserve">Tweets from a particular Twitter handle are captures using function – userTimeline. Most of the times, tweets captured may not be proper English words, hence the text is cleaned and common words such as helping verbs, prepositions, etc. are removed from the text. </w:t>
      </w:r>
    </w:p>
    <w:p w:rsidR="00AB3500" w:rsidRPr="002C777B" w:rsidRDefault="00AB3500" w:rsidP="00A90DB4">
      <w:pPr>
        <w:spacing w:before="100" w:beforeAutospacing="1" w:after="0" w:line="240" w:lineRule="auto"/>
        <w:jc w:val="both"/>
        <w:rPr>
          <w:rFonts w:eastAsia="Times New Roman" w:cs="Times New Roman"/>
          <w:lang w:eastAsia="en-IN"/>
        </w:rPr>
      </w:pPr>
      <w:r w:rsidRPr="002C777B">
        <w:rPr>
          <w:rFonts w:eastAsia="Times New Roman" w:cs="Times New Roman"/>
          <w:noProof/>
          <w:lang w:eastAsia="en-IN"/>
        </w:rPr>
        <w:drawing>
          <wp:inline distT="0" distB="0" distL="0" distR="0">
            <wp:extent cx="5426075" cy="963295"/>
            <wp:effectExtent l="19050" t="0" r="3175"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5426075" cy="963295"/>
                    </a:xfrm>
                    <a:prstGeom prst="rect">
                      <a:avLst/>
                    </a:prstGeom>
                    <a:noFill/>
                  </pic:spPr>
                </pic:pic>
              </a:graphicData>
            </a:graphic>
          </wp:inline>
        </w:drawing>
      </w:r>
    </w:p>
    <w:p w:rsidR="00AB3500" w:rsidRPr="002C777B" w:rsidRDefault="00AB3500" w:rsidP="00A90DB4">
      <w:pPr>
        <w:spacing w:before="100" w:beforeAutospacing="1" w:after="0" w:line="240" w:lineRule="auto"/>
        <w:jc w:val="both"/>
        <w:rPr>
          <w:rFonts w:eastAsia="Times New Roman" w:cs="Times New Roman"/>
          <w:lang w:eastAsia="en-IN"/>
        </w:rPr>
      </w:pPr>
      <w:r w:rsidRPr="002C777B">
        <w:rPr>
          <w:rFonts w:eastAsia="Times New Roman" w:cs="Times New Roman"/>
          <w:lang w:eastAsia="en-IN"/>
        </w:rPr>
        <w:t xml:space="preserve">Then, we created a term document matrix of all the words and words which appear at least thrice were kept. Then, these words were reduced to their stems and common stem were added and assigned weights. </w:t>
      </w:r>
    </w:p>
    <w:p w:rsidR="00AB3500" w:rsidRPr="002C777B" w:rsidRDefault="00AB3500" w:rsidP="00A90DB4">
      <w:pPr>
        <w:spacing w:before="100" w:beforeAutospacing="1" w:after="0" w:line="240" w:lineRule="auto"/>
        <w:jc w:val="both"/>
        <w:rPr>
          <w:rFonts w:eastAsia="Times New Roman" w:cs="Times New Roman"/>
          <w:lang w:eastAsia="en-IN"/>
        </w:rPr>
      </w:pPr>
      <w:r w:rsidRPr="002C777B">
        <w:rPr>
          <w:rFonts w:eastAsia="Times New Roman" w:cs="Times New Roman"/>
          <w:noProof/>
          <w:lang w:eastAsia="en-IN"/>
        </w:rPr>
        <w:drawing>
          <wp:inline distT="0" distB="0" distL="0" distR="0">
            <wp:extent cx="5731510" cy="867684"/>
            <wp:effectExtent l="19050" t="0" r="254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731510" cy="867684"/>
                    </a:xfrm>
                    <a:prstGeom prst="rect">
                      <a:avLst/>
                    </a:prstGeom>
                    <a:noFill/>
                  </pic:spPr>
                </pic:pic>
              </a:graphicData>
            </a:graphic>
          </wp:inline>
        </w:drawing>
      </w:r>
    </w:p>
    <w:p w:rsidR="00895B2F" w:rsidRPr="002C777B" w:rsidRDefault="00AB3500" w:rsidP="00A90DB4">
      <w:pPr>
        <w:spacing w:before="100" w:beforeAutospacing="1" w:after="0" w:line="240" w:lineRule="auto"/>
        <w:jc w:val="both"/>
        <w:rPr>
          <w:rFonts w:eastAsia="Times New Roman" w:cs="Times New Roman"/>
          <w:lang w:eastAsia="en-IN"/>
        </w:rPr>
      </w:pPr>
      <w:r w:rsidRPr="002C777B">
        <w:rPr>
          <w:rFonts w:eastAsia="Times New Roman" w:cs="Times New Roman"/>
          <w:lang w:eastAsia="en-IN"/>
        </w:rPr>
        <w:t>For assigning weights, TF-IDF method was used. Term Frequency (TF) captures the raw frequency (count of word in a document) of the word, while Inverse Document Frequency (IDF) captures the relative importance of every word in a document.  Final weight of a word would be product of TF score and IDF score.</w:t>
      </w:r>
    </w:p>
    <w:p w:rsidR="00AB3500" w:rsidRPr="002C777B" w:rsidRDefault="00AB3500" w:rsidP="00A90DB4">
      <w:pPr>
        <w:spacing w:before="100" w:beforeAutospacing="1" w:after="0" w:line="240" w:lineRule="auto"/>
        <w:jc w:val="both"/>
        <w:rPr>
          <w:rFonts w:eastAsia="Times New Roman" w:cs="Times New Roman"/>
          <w:lang w:eastAsia="en-IN"/>
        </w:rPr>
      </w:pPr>
    </w:p>
    <w:p w:rsidR="00D778E6" w:rsidRPr="00D778E6" w:rsidRDefault="00D778E6" w:rsidP="00A90DB4">
      <w:pPr>
        <w:numPr>
          <w:ilvl w:val="0"/>
          <w:numId w:val="3"/>
        </w:numPr>
        <w:spacing w:before="100" w:beforeAutospacing="1" w:after="0" w:line="240" w:lineRule="auto"/>
        <w:jc w:val="both"/>
        <w:rPr>
          <w:rFonts w:eastAsia="Times New Roman" w:cs="Times New Roman"/>
          <w:b/>
          <w:lang w:eastAsia="en-IN"/>
        </w:rPr>
      </w:pPr>
      <w:r w:rsidRPr="00D778E6">
        <w:rPr>
          <w:rFonts w:eastAsia="Times New Roman" w:cs="Times New Roman"/>
          <w:b/>
          <w:lang w:eastAsia="en-IN"/>
        </w:rPr>
        <w:lastRenderedPageBreak/>
        <w:t>Building genre dictionaries</w:t>
      </w:r>
    </w:p>
    <w:p w:rsidR="00F83AA7" w:rsidRDefault="00F83AA7" w:rsidP="00A90DB4">
      <w:pPr>
        <w:spacing w:before="100" w:beforeAutospacing="1" w:after="0" w:line="240" w:lineRule="auto"/>
        <w:jc w:val="both"/>
        <w:rPr>
          <w:rFonts w:eastAsia="Times New Roman" w:cs="Times New Roman"/>
          <w:lang w:eastAsia="en-IN"/>
        </w:rPr>
      </w:pPr>
      <w:r>
        <w:rPr>
          <w:rFonts w:eastAsia="Times New Roman" w:cs="Times New Roman"/>
          <w:lang w:eastAsia="en-IN"/>
        </w:rPr>
        <w:t xml:space="preserve">Movie dictionary refers to a list of words that could represent a particular genre of movies. In order to build a movie genre dictionary, we collected data from 4 different sources. The first two included movie description and movie plots from IMDB and Wikipedia. Third source included key/tag words for every movie from themoviedatabase.com(tmdb.com). The final step was manual intervention. A list of words was added to every genre which could represent that genre. </w:t>
      </w:r>
    </w:p>
    <w:p w:rsidR="00F83AA7" w:rsidRDefault="00F83AA7" w:rsidP="00A90DB4">
      <w:pPr>
        <w:spacing w:before="100" w:beforeAutospacing="1" w:after="0" w:line="240" w:lineRule="auto"/>
        <w:jc w:val="both"/>
        <w:rPr>
          <w:rFonts w:eastAsia="Times New Roman" w:cs="Times New Roman"/>
          <w:lang w:eastAsia="en-IN"/>
        </w:rPr>
      </w:pPr>
      <w:r w:rsidRPr="00F83AA7">
        <w:rPr>
          <w:rFonts w:eastAsia="Times New Roman" w:cs="Times New Roman"/>
          <w:noProof/>
          <w:lang w:eastAsia="en-IN"/>
        </w:rPr>
        <w:drawing>
          <wp:inline distT="0" distB="0" distL="0" distR="0">
            <wp:extent cx="5461773" cy="1497195"/>
            <wp:effectExtent l="1905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5465697" cy="1498271"/>
                    </a:xfrm>
                    <a:prstGeom prst="rect">
                      <a:avLst/>
                    </a:prstGeom>
                    <a:noFill/>
                    <a:ln w="9525">
                      <a:noFill/>
                      <a:miter lim="800000"/>
                      <a:headEnd/>
                      <a:tailEnd/>
                    </a:ln>
                  </pic:spPr>
                </pic:pic>
              </a:graphicData>
            </a:graphic>
          </wp:inline>
        </w:drawing>
      </w:r>
    </w:p>
    <w:p w:rsidR="00D778E6" w:rsidRPr="002C777B" w:rsidRDefault="00F83AA7" w:rsidP="00A90DB4">
      <w:pPr>
        <w:spacing w:before="100" w:beforeAutospacing="1" w:after="0" w:line="240" w:lineRule="auto"/>
        <w:jc w:val="both"/>
        <w:rPr>
          <w:rFonts w:eastAsia="Times New Roman" w:cs="Times New Roman"/>
          <w:lang w:eastAsia="en-IN"/>
        </w:rPr>
      </w:pPr>
      <w:r>
        <w:rPr>
          <w:rFonts w:eastAsia="Times New Roman" w:cs="Times New Roman"/>
          <w:lang w:eastAsia="en-IN"/>
        </w:rPr>
        <w:t xml:space="preserve">Then, weight to every word was assigned in the same manner as </w:t>
      </w:r>
      <w:r w:rsidR="00C27A1F">
        <w:rPr>
          <w:rFonts w:eastAsia="Times New Roman" w:cs="Times New Roman"/>
          <w:lang w:eastAsia="en-IN"/>
        </w:rPr>
        <w:t xml:space="preserve">we </w:t>
      </w:r>
      <w:r>
        <w:rPr>
          <w:rFonts w:eastAsia="Times New Roman" w:cs="Times New Roman"/>
          <w:lang w:eastAsia="en-IN"/>
        </w:rPr>
        <w:t>did for Twitter data.</w:t>
      </w:r>
    </w:p>
    <w:p w:rsidR="00166E49" w:rsidRDefault="00F83AA7" w:rsidP="00513F3E">
      <w:pPr>
        <w:spacing w:before="100" w:beforeAutospacing="1" w:after="0" w:line="240" w:lineRule="auto"/>
        <w:rPr>
          <w:rFonts w:eastAsia="Times New Roman" w:cs="Times New Roman"/>
          <w:lang w:eastAsia="en-IN"/>
        </w:rPr>
      </w:pPr>
      <w:r w:rsidRPr="00F83AA7">
        <w:rPr>
          <w:rFonts w:eastAsia="Times New Roman" w:cs="Times New Roman"/>
          <w:noProof/>
          <w:lang w:eastAsia="en-IN"/>
        </w:rPr>
        <w:drawing>
          <wp:inline distT="0" distB="0" distL="0" distR="0">
            <wp:extent cx="4244197" cy="335041"/>
            <wp:effectExtent l="0" t="0" r="0" b="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4246842" cy="335250"/>
                    </a:xfrm>
                    <a:prstGeom prst="rect">
                      <a:avLst/>
                    </a:prstGeom>
                    <a:noFill/>
                    <a:ln w="9525">
                      <a:noFill/>
                      <a:miter lim="800000"/>
                      <a:headEnd/>
                      <a:tailEnd/>
                    </a:ln>
                  </pic:spPr>
                </pic:pic>
              </a:graphicData>
            </a:graphic>
          </wp:inline>
        </w:drawing>
      </w:r>
      <w:r w:rsidRPr="00F83AA7">
        <w:rPr>
          <w:rFonts w:eastAsia="Times New Roman" w:cs="Times New Roman"/>
          <w:noProof/>
          <w:lang w:eastAsia="en-IN"/>
        </w:rPr>
        <w:drawing>
          <wp:inline distT="0" distB="0" distL="0" distR="0">
            <wp:extent cx="4442604" cy="481068"/>
            <wp:effectExtent l="0" t="0" r="0" b="0"/>
            <wp:docPr id="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srcRect/>
                    <a:stretch>
                      <a:fillRect/>
                    </a:stretch>
                  </pic:blipFill>
                  <pic:spPr bwMode="auto">
                    <a:xfrm>
                      <a:off x="0" y="0"/>
                      <a:ext cx="4445373" cy="481368"/>
                    </a:xfrm>
                    <a:prstGeom prst="rect">
                      <a:avLst/>
                    </a:prstGeom>
                    <a:noFill/>
                    <a:ln w="9525">
                      <a:noFill/>
                      <a:miter lim="800000"/>
                      <a:headEnd/>
                      <a:tailEnd/>
                    </a:ln>
                  </pic:spPr>
                </pic:pic>
              </a:graphicData>
            </a:graphic>
          </wp:inline>
        </w:drawing>
      </w:r>
    </w:p>
    <w:p w:rsidR="00895B2F" w:rsidRDefault="00F83AA7" w:rsidP="00CA7F63">
      <w:pPr>
        <w:spacing w:after="0" w:line="240" w:lineRule="auto"/>
        <w:jc w:val="right"/>
        <w:rPr>
          <w:rFonts w:eastAsia="Times New Roman" w:cs="Times New Roman"/>
          <w:lang w:eastAsia="en-IN"/>
        </w:rPr>
      </w:pPr>
      <w:r w:rsidRPr="00F83AA7">
        <w:rPr>
          <w:rFonts w:eastAsia="Times New Roman" w:cs="Times New Roman"/>
          <w:noProof/>
          <w:lang w:eastAsia="en-IN"/>
        </w:rPr>
        <w:drawing>
          <wp:inline distT="0" distB="0" distL="0" distR="0">
            <wp:extent cx="4615132" cy="335441"/>
            <wp:effectExtent l="0" t="0" r="0" b="0"/>
            <wp:docPr id="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srcRect/>
                    <a:stretch>
                      <a:fillRect/>
                    </a:stretch>
                  </pic:blipFill>
                  <pic:spPr bwMode="auto">
                    <a:xfrm>
                      <a:off x="0" y="0"/>
                      <a:ext cx="4612509" cy="335250"/>
                    </a:xfrm>
                    <a:prstGeom prst="rect">
                      <a:avLst/>
                    </a:prstGeom>
                    <a:noFill/>
                    <a:ln w="9525">
                      <a:noFill/>
                      <a:miter lim="800000"/>
                      <a:headEnd/>
                      <a:tailEnd/>
                    </a:ln>
                  </pic:spPr>
                </pic:pic>
              </a:graphicData>
            </a:graphic>
          </wp:inline>
        </w:drawing>
      </w:r>
    </w:p>
    <w:p w:rsidR="00C27F76" w:rsidRDefault="00C27F76" w:rsidP="00A90DB4">
      <w:pPr>
        <w:spacing w:after="0" w:line="240" w:lineRule="auto"/>
        <w:jc w:val="both"/>
        <w:rPr>
          <w:rFonts w:eastAsia="Times New Roman" w:cs="Times New Roman"/>
          <w:lang w:eastAsia="en-IN"/>
        </w:rPr>
      </w:pPr>
      <w:r w:rsidRPr="00C27F76">
        <w:rPr>
          <w:rFonts w:eastAsia="Times New Roman" w:cs="Times New Roman"/>
          <w:noProof/>
          <w:lang w:eastAsia="en-IN"/>
        </w:rPr>
        <w:drawing>
          <wp:inline distT="0" distB="0" distL="0" distR="0">
            <wp:extent cx="5857815" cy="914400"/>
            <wp:effectExtent l="19050" t="0" r="0" b="0"/>
            <wp:docPr id="30" name="Picture 10"/>
            <wp:cNvGraphicFramePr/>
            <a:graphic xmlns:a="http://schemas.openxmlformats.org/drawingml/2006/main">
              <a:graphicData uri="http://schemas.openxmlformats.org/drawingml/2006/picture">
                <pic:pic xmlns:pic="http://schemas.openxmlformats.org/drawingml/2006/picture">
                  <pic:nvPicPr>
                    <pic:cNvPr id="8196" name="Picture 4"/>
                    <pic:cNvPicPr>
                      <a:picLocks noChangeAspect="1" noChangeArrowheads="1"/>
                    </pic:cNvPicPr>
                  </pic:nvPicPr>
                  <pic:blipFill>
                    <a:blip r:embed="rId13" cstate="print"/>
                    <a:srcRect/>
                    <a:stretch>
                      <a:fillRect/>
                    </a:stretch>
                  </pic:blipFill>
                  <pic:spPr bwMode="auto">
                    <a:xfrm>
                      <a:off x="0" y="0"/>
                      <a:ext cx="5911742" cy="922818"/>
                    </a:xfrm>
                    <a:prstGeom prst="rect">
                      <a:avLst/>
                    </a:prstGeom>
                    <a:noFill/>
                    <a:ln w="9525">
                      <a:noFill/>
                      <a:miter lim="800000"/>
                      <a:headEnd/>
                      <a:tailEnd/>
                    </a:ln>
                    <a:effectLst/>
                  </pic:spPr>
                </pic:pic>
              </a:graphicData>
            </a:graphic>
          </wp:inline>
        </w:drawing>
      </w:r>
    </w:p>
    <w:p w:rsidR="00895B2F" w:rsidRPr="000653B7" w:rsidRDefault="00D778E6" w:rsidP="00A90DB4">
      <w:pPr>
        <w:numPr>
          <w:ilvl w:val="0"/>
          <w:numId w:val="3"/>
        </w:numPr>
        <w:spacing w:before="100" w:beforeAutospacing="1" w:after="0" w:line="240" w:lineRule="auto"/>
        <w:jc w:val="both"/>
        <w:rPr>
          <w:rFonts w:eastAsia="Times New Roman" w:cs="Times New Roman"/>
          <w:b/>
          <w:lang w:eastAsia="en-IN"/>
        </w:rPr>
      </w:pPr>
      <w:r w:rsidRPr="00D778E6">
        <w:rPr>
          <w:rFonts w:eastAsia="Times New Roman" w:cs="Times New Roman"/>
          <w:b/>
          <w:lang w:eastAsia="en-IN"/>
        </w:rPr>
        <w:t>Building Movie List</w:t>
      </w:r>
      <w:r w:rsidR="00ED52EA" w:rsidRPr="000653B7">
        <w:rPr>
          <w:rFonts w:eastAsia="Times New Roman" w:cs="Times New Roman"/>
          <w:b/>
          <w:lang w:eastAsia="en-IN"/>
        </w:rPr>
        <w:t xml:space="preserve"> </w:t>
      </w:r>
    </w:p>
    <w:p w:rsidR="00D778E6" w:rsidRPr="00D778E6" w:rsidRDefault="00ED52EA" w:rsidP="00A90DB4">
      <w:pPr>
        <w:spacing w:before="100" w:beforeAutospacing="1" w:after="0" w:line="240" w:lineRule="auto"/>
        <w:jc w:val="both"/>
        <w:rPr>
          <w:rFonts w:eastAsia="Times New Roman" w:cs="Times New Roman"/>
          <w:lang w:eastAsia="en-IN"/>
        </w:rPr>
      </w:pPr>
      <w:r w:rsidRPr="002C777B">
        <w:rPr>
          <w:rFonts w:eastAsia="Times New Roman" w:cs="Times New Roman"/>
          <w:lang w:eastAsia="en-IN"/>
        </w:rPr>
        <w:t xml:space="preserve">A list of around 1800 movies was developed. Every movie could fall into 2 to 4 genres out of the 11 major genres selected. </w:t>
      </w:r>
      <w:r w:rsidR="00895B2F" w:rsidRPr="002C777B">
        <w:rPr>
          <w:rFonts w:eastAsia="Times New Roman" w:cs="Times New Roman"/>
          <w:lang w:eastAsia="en-IN"/>
        </w:rPr>
        <w:t>A sample list of movies with all the genres is provided below. Binary representation was used to indicate the presence of a movie in a particular genre, either a movie falls into a genre or it doesn’t.</w:t>
      </w:r>
    </w:p>
    <w:p w:rsidR="00ED52EA" w:rsidRDefault="00ED52EA" w:rsidP="00A90DB4">
      <w:pPr>
        <w:spacing w:before="100" w:beforeAutospacing="1" w:after="0" w:line="240" w:lineRule="auto"/>
        <w:jc w:val="both"/>
        <w:rPr>
          <w:rFonts w:eastAsia="Times New Roman" w:cs="Times New Roman"/>
          <w:lang w:eastAsia="en-IN"/>
        </w:rPr>
      </w:pPr>
      <w:r w:rsidRPr="002C777B">
        <w:rPr>
          <w:noProof/>
          <w:lang w:eastAsia="en-IN"/>
        </w:rPr>
        <w:drawing>
          <wp:inline distT="0" distB="0" distL="0" distR="0">
            <wp:extent cx="5731510" cy="1096394"/>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5731510" cy="1096394"/>
                    </a:xfrm>
                    <a:prstGeom prst="rect">
                      <a:avLst/>
                    </a:prstGeom>
                    <a:noFill/>
                    <a:ln w="9525">
                      <a:noFill/>
                      <a:miter lim="800000"/>
                      <a:headEnd/>
                      <a:tailEnd/>
                    </a:ln>
                  </pic:spPr>
                </pic:pic>
              </a:graphicData>
            </a:graphic>
          </wp:inline>
        </w:drawing>
      </w:r>
    </w:p>
    <w:p w:rsidR="00F83AA7" w:rsidRPr="000653B7" w:rsidRDefault="00F83AA7" w:rsidP="00A90DB4">
      <w:pPr>
        <w:numPr>
          <w:ilvl w:val="0"/>
          <w:numId w:val="3"/>
        </w:numPr>
        <w:spacing w:before="100" w:beforeAutospacing="1" w:after="0" w:line="240" w:lineRule="auto"/>
        <w:jc w:val="both"/>
        <w:rPr>
          <w:rFonts w:eastAsia="Times New Roman" w:cs="Times New Roman"/>
          <w:b/>
          <w:lang w:eastAsia="en-IN"/>
        </w:rPr>
      </w:pPr>
      <w:r w:rsidRPr="000653B7">
        <w:rPr>
          <w:rFonts w:eastAsia="Times New Roman" w:cs="Times New Roman"/>
          <w:b/>
          <w:lang w:eastAsia="en-IN"/>
        </w:rPr>
        <w:t>Finding User’s preference of genre</w:t>
      </w:r>
    </w:p>
    <w:p w:rsidR="00F83AA7" w:rsidRDefault="00F83AA7" w:rsidP="00A90DB4">
      <w:pPr>
        <w:spacing w:before="100" w:beforeAutospacing="1" w:after="0" w:line="240" w:lineRule="auto"/>
        <w:ind w:left="-11"/>
        <w:jc w:val="both"/>
        <w:rPr>
          <w:rFonts w:eastAsia="Times New Roman" w:cs="Times New Roman"/>
          <w:lang w:eastAsia="en-IN"/>
        </w:rPr>
      </w:pPr>
      <w:r>
        <w:rPr>
          <w:rFonts w:eastAsia="Times New Roman" w:cs="Times New Roman"/>
          <w:lang w:eastAsia="en-IN"/>
        </w:rPr>
        <w:t>Every word in the user dictionary was matched with every word in all the 11 genre dictionaries. For every word that matched, corresponding scores were multiplied. Thi</w:t>
      </w:r>
      <w:r w:rsidR="003848EE">
        <w:rPr>
          <w:rFonts w:eastAsia="Times New Roman" w:cs="Times New Roman"/>
          <w:lang w:eastAsia="en-IN"/>
        </w:rPr>
        <w:t>s gave us score for every genre.</w:t>
      </w:r>
      <w:r w:rsidR="003848EE" w:rsidRPr="003848EE">
        <w:t xml:space="preserve"> </w:t>
      </w:r>
    </w:p>
    <w:p w:rsidR="003848EE" w:rsidRPr="00F83AA7" w:rsidRDefault="003848EE" w:rsidP="00A90DB4">
      <w:pPr>
        <w:spacing w:before="100" w:beforeAutospacing="1" w:after="0" w:line="240" w:lineRule="auto"/>
        <w:ind w:left="-11"/>
        <w:jc w:val="both"/>
        <w:rPr>
          <w:rFonts w:eastAsia="Times New Roman" w:cs="Times New Roman"/>
          <w:lang w:eastAsia="en-IN"/>
        </w:rPr>
      </w:pPr>
      <w:r w:rsidRPr="003848EE">
        <w:rPr>
          <w:noProof/>
          <w:lang w:eastAsia="en-IN"/>
        </w:rPr>
        <w:lastRenderedPageBreak/>
        <w:drawing>
          <wp:inline distT="0" distB="0" distL="0" distR="0">
            <wp:extent cx="4252822" cy="3419428"/>
            <wp:effectExtent l="0" t="0" r="0" b="0"/>
            <wp:docPr id="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srcRect/>
                    <a:stretch>
                      <a:fillRect/>
                    </a:stretch>
                  </pic:blipFill>
                  <pic:spPr bwMode="auto">
                    <a:xfrm>
                      <a:off x="0" y="0"/>
                      <a:ext cx="4253109" cy="3419659"/>
                    </a:xfrm>
                    <a:prstGeom prst="rect">
                      <a:avLst/>
                    </a:prstGeom>
                    <a:noFill/>
                    <a:ln w="9525">
                      <a:noFill/>
                      <a:miter lim="800000"/>
                      <a:headEnd/>
                      <a:tailEnd/>
                    </a:ln>
                  </pic:spPr>
                </pic:pic>
              </a:graphicData>
            </a:graphic>
          </wp:inline>
        </w:drawing>
      </w:r>
    </w:p>
    <w:p w:rsidR="00D778E6" w:rsidRPr="00D778E6" w:rsidRDefault="00D778E6" w:rsidP="00A90DB4">
      <w:pPr>
        <w:numPr>
          <w:ilvl w:val="0"/>
          <w:numId w:val="3"/>
        </w:numPr>
        <w:spacing w:before="100" w:beforeAutospacing="1" w:after="0" w:line="240" w:lineRule="auto"/>
        <w:jc w:val="both"/>
        <w:rPr>
          <w:rFonts w:eastAsia="Times New Roman" w:cs="Times New Roman"/>
          <w:b/>
          <w:lang w:eastAsia="en-IN"/>
        </w:rPr>
      </w:pPr>
      <w:r w:rsidRPr="00D778E6">
        <w:rPr>
          <w:rFonts w:eastAsia="Times New Roman" w:cs="Times New Roman"/>
          <w:b/>
          <w:lang w:eastAsia="en-IN"/>
        </w:rPr>
        <w:t>Mapping Algorithm</w:t>
      </w:r>
    </w:p>
    <w:p w:rsidR="000876C4" w:rsidRPr="002C777B" w:rsidRDefault="00004B47" w:rsidP="00A90DB4">
      <w:pPr>
        <w:numPr>
          <w:ilvl w:val="0"/>
          <w:numId w:val="14"/>
        </w:numPr>
        <w:tabs>
          <w:tab w:val="clear" w:pos="1080"/>
        </w:tabs>
        <w:spacing w:before="100" w:beforeAutospacing="1" w:after="0" w:line="240" w:lineRule="auto"/>
        <w:ind w:left="709"/>
        <w:jc w:val="both"/>
        <w:rPr>
          <w:rFonts w:eastAsia="Times New Roman" w:cs="Times New Roman"/>
          <w:lang w:eastAsia="en-IN"/>
        </w:rPr>
      </w:pPr>
      <w:r w:rsidRPr="002C777B">
        <w:rPr>
          <w:rFonts w:eastAsia="Times New Roman" w:cs="Times New Roman"/>
          <w:iCs/>
          <w:lang w:eastAsia="en-IN"/>
        </w:rPr>
        <w:t xml:space="preserve">Take dot product of movie matrix </w:t>
      </w:r>
      <w:r w:rsidR="00895B2F" w:rsidRPr="002C777B">
        <w:rPr>
          <w:rFonts w:eastAsia="Times New Roman" w:cs="Times New Roman"/>
          <w:iCs/>
          <w:lang w:eastAsia="en-IN"/>
        </w:rPr>
        <w:t>(1814 x</w:t>
      </w:r>
      <w:r w:rsidRPr="002C777B">
        <w:rPr>
          <w:rFonts w:eastAsia="Times New Roman" w:cs="Times New Roman"/>
          <w:iCs/>
          <w:lang w:eastAsia="en-IN"/>
        </w:rPr>
        <w:t xml:space="preserve"> 11) with the score vector </w:t>
      </w:r>
      <w:r w:rsidR="00895B2F" w:rsidRPr="002C777B">
        <w:rPr>
          <w:rFonts w:eastAsia="Times New Roman" w:cs="Times New Roman"/>
          <w:iCs/>
          <w:lang w:eastAsia="en-IN"/>
        </w:rPr>
        <w:t>(11 x</w:t>
      </w:r>
      <w:r w:rsidRPr="002C777B">
        <w:rPr>
          <w:rFonts w:eastAsia="Times New Roman" w:cs="Times New Roman"/>
          <w:iCs/>
          <w:lang w:eastAsia="en-IN"/>
        </w:rPr>
        <w:t xml:space="preserve"> 1) </w:t>
      </w:r>
    </w:p>
    <w:p w:rsidR="000876C4" w:rsidRPr="002C777B" w:rsidRDefault="00004B47" w:rsidP="00A90DB4">
      <w:pPr>
        <w:numPr>
          <w:ilvl w:val="0"/>
          <w:numId w:val="14"/>
        </w:numPr>
        <w:tabs>
          <w:tab w:val="clear" w:pos="1080"/>
          <w:tab w:val="num" w:pos="709"/>
        </w:tabs>
        <w:spacing w:before="100" w:beforeAutospacing="1" w:after="0" w:line="240" w:lineRule="auto"/>
        <w:ind w:left="709"/>
        <w:jc w:val="both"/>
        <w:rPr>
          <w:rFonts w:eastAsia="Times New Roman" w:cs="Times New Roman"/>
          <w:lang w:eastAsia="en-IN"/>
        </w:rPr>
      </w:pPr>
      <w:r w:rsidRPr="002C777B">
        <w:rPr>
          <w:rFonts w:eastAsia="Times New Roman" w:cs="Times New Roman"/>
          <w:iCs/>
          <w:lang w:eastAsia="en-IN"/>
        </w:rPr>
        <w:t xml:space="preserve">Get movie score vector </w:t>
      </w:r>
      <w:r w:rsidR="00895B2F" w:rsidRPr="002C777B">
        <w:rPr>
          <w:rFonts w:eastAsia="Times New Roman" w:cs="Times New Roman"/>
          <w:iCs/>
          <w:lang w:eastAsia="en-IN"/>
        </w:rPr>
        <w:t>(1814 x</w:t>
      </w:r>
      <w:r w:rsidRPr="002C777B">
        <w:rPr>
          <w:rFonts w:eastAsia="Times New Roman" w:cs="Times New Roman"/>
          <w:iCs/>
          <w:lang w:eastAsia="en-IN"/>
        </w:rPr>
        <w:t xml:space="preserve"> 1) having score for every movie</w:t>
      </w:r>
    </w:p>
    <w:p w:rsidR="000876C4" w:rsidRPr="002C777B" w:rsidRDefault="00004B47" w:rsidP="00A90DB4">
      <w:pPr>
        <w:numPr>
          <w:ilvl w:val="0"/>
          <w:numId w:val="14"/>
        </w:numPr>
        <w:tabs>
          <w:tab w:val="clear" w:pos="1080"/>
          <w:tab w:val="num" w:pos="709"/>
        </w:tabs>
        <w:spacing w:before="100" w:beforeAutospacing="1" w:after="0" w:line="240" w:lineRule="auto"/>
        <w:ind w:left="709"/>
        <w:jc w:val="both"/>
        <w:rPr>
          <w:rFonts w:eastAsia="Times New Roman" w:cs="Times New Roman"/>
          <w:lang w:eastAsia="en-IN"/>
        </w:rPr>
      </w:pPr>
      <w:r w:rsidRPr="002C777B">
        <w:rPr>
          <w:rFonts w:eastAsia="Times New Roman" w:cs="Times New Roman"/>
          <w:iCs/>
          <w:lang w:eastAsia="en-IN"/>
        </w:rPr>
        <w:t>Recommend movie at the top of the list</w:t>
      </w:r>
    </w:p>
    <w:p w:rsidR="00895B2F" w:rsidRPr="002C777B" w:rsidRDefault="00895B2F" w:rsidP="00A90DB4">
      <w:pPr>
        <w:spacing w:before="100" w:beforeAutospacing="1" w:after="0" w:line="240" w:lineRule="auto"/>
        <w:jc w:val="both"/>
        <w:rPr>
          <w:rFonts w:eastAsia="Times New Roman" w:cs="Times New Roman"/>
          <w:lang w:eastAsia="en-IN"/>
        </w:rPr>
      </w:pPr>
      <w:r w:rsidRPr="002C777B">
        <w:rPr>
          <w:noProof/>
          <w:lang w:eastAsia="en-IN"/>
        </w:rPr>
        <w:drawing>
          <wp:inline distT="0" distB="0" distL="0" distR="0">
            <wp:extent cx="5731510" cy="1261125"/>
            <wp:effectExtent l="0" t="0" r="254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5731510" cy="1261125"/>
                    </a:xfrm>
                    <a:prstGeom prst="rect">
                      <a:avLst/>
                    </a:prstGeom>
                    <a:noFill/>
                    <a:ln w="9525">
                      <a:noFill/>
                      <a:miter lim="800000"/>
                      <a:headEnd/>
                      <a:tailEnd/>
                    </a:ln>
                  </pic:spPr>
                </pic:pic>
              </a:graphicData>
            </a:graphic>
          </wp:inline>
        </w:drawing>
      </w:r>
    </w:p>
    <w:p w:rsidR="00D778E6" w:rsidRPr="00D778E6" w:rsidRDefault="00D778E6" w:rsidP="00A90DB4">
      <w:pPr>
        <w:spacing w:before="100" w:beforeAutospacing="1" w:after="0" w:line="240" w:lineRule="auto"/>
        <w:jc w:val="both"/>
        <w:rPr>
          <w:rFonts w:eastAsia="Times New Roman" w:cs="Times New Roman"/>
          <w:b/>
          <w:sz w:val="28"/>
          <w:u w:val="single"/>
          <w:lang w:eastAsia="en-IN"/>
        </w:rPr>
      </w:pPr>
      <w:r w:rsidRPr="00D778E6">
        <w:rPr>
          <w:rFonts w:eastAsia="Times New Roman" w:cs="Times New Roman"/>
          <w:b/>
          <w:sz w:val="28"/>
          <w:u w:val="single"/>
          <w:lang w:eastAsia="en-IN"/>
        </w:rPr>
        <w:t>Outcome and Next Steps</w:t>
      </w:r>
    </w:p>
    <w:p w:rsidR="00BA0348" w:rsidRDefault="00D778E6" w:rsidP="00A90DB4">
      <w:pPr>
        <w:spacing w:before="100" w:beforeAutospacing="1" w:after="0" w:line="240" w:lineRule="auto"/>
        <w:jc w:val="both"/>
        <w:rPr>
          <w:rFonts w:eastAsia="Times New Roman" w:cs="Times New Roman"/>
          <w:lang w:eastAsia="en-IN"/>
        </w:rPr>
      </w:pPr>
      <w:r w:rsidRPr="00D778E6">
        <w:rPr>
          <w:rFonts w:eastAsia="Times New Roman" w:cs="Times New Roman"/>
          <w:lang w:eastAsia="en-IN"/>
        </w:rPr>
        <w:t>The project's output could be used to identify user's personality in terms of his liking/</w:t>
      </w:r>
      <w:r w:rsidR="003C692B" w:rsidRPr="00D778E6">
        <w:rPr>
          <w:rFonts w:eastAsia="Times New Roman" w:cs="Times New Roman"/>
          <w:lang w:eastAsia="en-IN"/>
        </w:rPr>
        <w:t>disliking</w:t>
      </w:r>
      <w:r w:rsidRPr="00D778E6">
        <w:rPr>
          <w:rFonts w:eastAsia="Times New Roman" w:cs="Times New Roman"/>
          <w:lang w:eastAsia="en-IN"/>
        </w:rPr>
        <w:t xml:space="preserve">. </w:t>
      </w:r>
    </w:p>
    <w:p w:rsidR="00045CEE" w:rsidRDefault="00BA0348" w:rsidP="00A90DB4">
      <w:pPr>
        <w:spacing w:before="100" w:beforeAutospacing="1" w:after="0" w:line="240" w:lineRule="auto"/>
        <w:jc w:val="both"/>
        <w:rPr>
          <w:rFonts w:eastAsia="Times New Roman" w:cs="Times New Roman"/>
          <w:lang w:eastAsia="en-IN"/>
        </w:rPr>
      </w:pPr>
      <w:r>
        <w:rPr>
          <w:rFonts w:eastAsia="Times New Roman" w:cs="Times New Roman"/>
          <w:noProof/>
          <w:lang w:eastAsia="en-IN"/>
        </w:rPr>
        <w:drawing>
          <wp:anchor distT="0" distB="0" distL="114300" distR="114300" simplePos="0" relativeHeight="251658240" behindDoc="0" locked="0" layoutInCell="1" allowOverlap="1">
            <wp:simplePos x="0" y="0"/>
            <wp:positionH relativeFrom="column">
              <wp:posOffset>-6985</wp:posOffset>
            </wp:positionH>
            <wp:positionV relativeFrom="paragraph">
              <wp:posOffset>58420</wp:posOffset>
            </wp:positionV>
            <wp:extent cx="3689985" cy="1680845"/>
            <wp:effectExtent l="19050" t="0" r="5715" b="0"/>
            <wp:wrapSquare wrapText="bothSides"/>
            <wp:docPr id="32" name="Picture 2"/>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17"/>
                    <a:srcRect/>
                    <a:stretch>
                      <a:fillRect/>
                    </a:stretch>
                  </pic:blipFill>
                  <pic:spPr bwMode="auto">
                    <a:xfrm>
                      <a:off x="0" y="0"/>
                      <a:ext cx="3689985" cy="1680845"/>
                    </a:xfrm>
                    <a:prstGeom prst="rect">
                      <a:avLst/>
                    </a:prstGeom>
                    <a:noFill/>
                    <a:ln w="9525">
                      <a:noFill/>
                      <a:miter lim="800000"/>
                      <a:headEnd/>
                      <a:tailEnd/>
                    </a:ln>
                    <a:effectLst/>
                  </pic:spPr>
                </pic:pic>
              </a:graphicData>
            </a:graphic>
          </wp:anchor>
        </w:drawing>
      </w:r>
      <w:r w:rsidR="00D778E6" w:rsidRPr="00D778E6">
        <w:rPr>
          <w:rFonts w:eastAsia="Times New Roman" w:cs="Times New Roman"/>
          <w:lang w:eastAsia="en-IN"/>
        </w:rPr>
        <w:t xml:space="preserve">Since the choice of movies for a particular user could be associated with many other things such as books, places he would like to visit, among many others, this could be further build upon. </w:t>
      </w:r>
    </w:p>
    <w:p w:rsidR="00D778E6" w:rsidRPr="00D778E6" w:rsidRDefault="00D778E6" w:rsidP="00A90DB4">
      <w:pPr>
        <w:spacing w:before="100" w:beforeAutospacing="1" w:after="0" w:line="240" w:lineRule="auto"/>
        <w:jc w:val="both"/>
        <w:rPr>
          <w:rFonts w:eastAsia="Times New Roman" w:cs="Times New Roman"/>
          <w:lang w:eastAsia="en-IN"/>
        </w:rPr>
      </w:pPr>
      <w:r w:rsidRPr="00D778E6">
        <w:rPr>
          <w:rFonts w:eastAsia="Times New Roman" w:cs="Times New Roman"/>
          <w:lang w:eastAsia="en-IN"/>
        </w:rPr>
        <w:t>It can serve a perfect tool for online marketing based on user's social media profile. Some of the improvements that could be done are as follows:</w:t>
      </w:r>
    </w:p>
    <w:p w:rsidR="00D778E6" w:rsidRPr="00D778E6" w:rsidRDefault="00D778E6" w:rsidP="00A90DB4">
      <w:pPr>
        <w:numPr>
          <w:ilvl w:val="0"/>
          <w:numId w:val="5"/>
        </w:numPr>
        <w:spacing w:before="100" w:beforeAutospacing="1" w:after="0" w:line="240" w:lineRule="auto"/>
        <w:jc w:val="both"/>
        <w:rPr>
          <w:rFonts w:eastAsia="Times New Roman" w:cs="Times New Roman"/>
          <w:lang w:eastAsia="en-IN"/>
        </w:rPr>
      </w:pPr>
      <w:r w:rsidRPr="00D778E6">
        <w:rPr>
          <w:rFonts w:eastAsia="Times New Roman" w:cs="Times New Roman"/>
          <w:lang w:eastAsia="en-IN"/>
        </w:rPr>
        <w:lastRenderedPageBreak/>
        <w:t>Improving Semantic and associations of words in User profile</w:t>
      </w:r>
    </w:p>
    <w:p w:rsidR="00D778E6" w:rsidRPr="00D778E6" w:rsidRDefault="00D778E6" w:rsidP="00A90DB4">
      <w:pPr>
        <w:numPr>
          <w:ilvl w:val="1"/>
          <w:numId w:val="5"/>
        </w:numPr>
        <w:spacing w:before="100" w:beforeAutospacing="1" w:after="0" w:line="240" w:lineRule="auto"/>
        <w:jc w:val="both"/>
        <w:rPr>
          <w:rFonts w:eastAsia="Times New Roman" w:cs="Times New Roman"/>
          <w:lang w:eastAsia="en-IN"/>
        </w:rPr>
      </w:pPr>
      <w:r w:rsidRPr="00D778E6">
        <w:rPr>
          <w:rFonts w:eastAsia="Times New Roman" w:cs="Times New Roman"/>
          <w:lang w:eastAsia="en-IN"/>
        </w:rPr>
        <w:t xml:space="preserve">There </w:t>
      </w:r>
      <w:r w:rsidRPr="002C777B">
        <w:rPr>
          <w:rFonts w:eastAsia="Times New Roman" w:cs="Times New Roman"/>
          <w:lang w:eastAsia="en-IN"/>
        </w:rPr>
        <w:t>exist</w:t>
      </w:r>
      <w:r w:rsidRPr="00D778E6">
        <w:rPr>
          <w:rFonts w:eastAsia="Times New Roman" w:cs="Times New Roman"/>
          <w:lang w:eastAsia="en-IN"/>
        </w:rPr>
        <w:t xml:space="preserve"> different words which imply same meaning. Moreover, even while creating term document matrix, different forms of a same words, or even singular plural are considered different words. We tried to minimize this by using the stem of the word, instead of using the word </w:t>
      </w:r>
      <w:r w:rsidRPr="002C777B">
        <w:rPr>
          <w:rFonts w:eastAsia="Times New Roman" w:cs="Times New Roman"/>
          <w:lang w:eastAsia="en-IN"/>
        </w:rPr>
        <w:t>itself.</w:t>
      </w:r>
      <w:r w:rsidRPr="00D778E6">
        <w:rPr>
          <w:rFonts w:eastAsia="Times New Roman" w:cs="Times New Roman"/>
          <w:lang w:eastAsia="en-IN"/>
        </w:rPr>
        <w:t xml:space="preserve"> This improved the accuracy to some extent. The next step to this would be to find the intensity of a word and group same meaning words together and then determine user's personality.</w:t>
      </w:r>
    </w:p>
    <w:p w:rsidR="00D778E6" w:rsidRPr="00D778E6" w:rsidRDefault="00D778E6" w:rsidP="00A90DB4">
      <w:pPr>
        <w:numPr>
          <w:ilvl w:val="0"/>
          <w:numId w:val="5"/>
        </w:numPr>
        <w:spacing w:before="100" w:beforeAutospacing="1" w:after="0" w:line="240" w:lineRule="auto"/>
        <w:jc w:val="both"/>
        <w:rPr>
          <w:rFonts w:eastAsia="Times New Roman" w:cs="Times New Roman"/>
          <w:lang w:eastAsia="en-IN"/>
        </w:rPr>
      </w:pPr>
      <w:r w:rsidRPr="00D778E6">
        <w:rPr>
          <w:rFonts w:eastAsia="Times New Roman" w:cs="Times New Roman"/>
          <w:lang w:eastAsia="en-IN"/>
        </w:rPr>
        <w:t>Increasing number of genres</w:t>
      </w:r>
    </w:p>
    <w:p w:rsidR="00D778E6" w:rsidRPr="00D778E6" w:rsidRDefault="00D778E6" w:rsidP="00A90DB4">
      <w:pPr>
        <w:numPr>
          <w:ilvl w:val="1"/>
          <w:numId w:val="5"/>
        </w:numPr>
        <w:spacing w:before="100" w:beforeAutospacing="1" w:after="0" w:line="240" w:lineRule="auto"/>
        <w:jc w:val="both"/>
        <w:rPr>
          <w:rFonts w:eastAsia="Times New Roman" w:cs="Times New Roman"/>
          <w:lang w:eastAsia="en-IN"/>
        </w:rPr>
      </w:pPr>
      <w:r w:rsidRPr="002C777B">
        <w:rPr>
          <w:rFonts w:eastAsia="Times New Roman" w:cs="Times New Roman"/>
          <w:lang w:eastAsia="en-IN"/>
        </w:rPr>
        <w:t>Considering</w:t>
      </w:r>
      <w:r w:rsidRPr="00D778E6">
        <w:rPr>
          <w:rFonts w:eastAsia="Times New Roman" w:cs="Times New Roman"/>
          <w:lang w:eastAsia="en-IN"/>
        </w:rPr>
        <w:t xml:space="preserve"> the scope of the project and paucity of time, we considered only 11 genres which could broadly </w:t>
      </w:r>
      <w:r w:rsidRPr="002C777B">
        <w:rPr>
          <w:rFonts w:eastAsia="Times New Roman" w:cs="Times New Roman"/>
          <w:lang w:eastAsia="en-IN"/>
        </w:rPr>
        <w:t>classify</w:t>
      </w:r>
      <w:r w:rsidRPr="00D778E6">
        <w:rPr>
          <w:rFonts w:eastAsia="Times New Roman" w:cs="Times New Roman"/>
          <w:lang w:eastAsia="en-IN"/>
        </w:rPr>
        <w:t xml:space="preserve"> most of the movies. Netflix uses around 77,000 micro-genres to classify movies. More the number of genres, better the classification and recommendation will become.</w:t>
      </w:r>
    </w:p>
    <w:p w:rsidR="00D778E6" w:rsidRPr="00D778E6" w:rsidRDefault="00D778E6" w:rsidP="00A90DB4">
      <w:pPr>
        <w:numPr>
          <w:ilvl w:val="0"/>
          <w:numId w:val="5"/>
        </w:numPr>
        <w:spacing w:before="100" w:beforeAutospacing="1" w:after="0" w:line="240" w:lineRule="auto"/>
        <w:jc w:val="both"/>
        <w:rPr>
          <w:rFonts w:eastAsia="Times New Roman" w:cs="Times New Roman"/>
          <w:lang w:eastAsia="en-IN"/>
        </w:rPr>
      </w:pPr>
      <w:r w:rsidRPr="00D778E6">
        <w:rPr>
          <w:rFonts w:eastAsia="Times New Roman" w:cs="Times New Roman"/>
          <w:lang w:eastAsia="en-IN"/>
        </w:rPr>
        <w:t>Find association of Movies</w:t>
      </w:r>
    </w:p>
    <w:p w:rsidR="00D778E6" w:rsidRPr="00D778E6" w:rsidRDefault="00D778E6" w:rsidP="00A90DB4">
      <w:pPr>
        <w:numPr>
          <w:ilvl w:val="1"/>
          <w:numId w:val="5"/>
        </w:numPr>
        <w:spacing w:before="100" w:beforeAutospacing="1" w:after="0" w:line="240" w:lineRule="auto"/>
        <w:jc w:val="both"/>
        <w:rPr>
          <w:rFonts w:eastAsia="Times New Roman" w:cs="Times New Roman"/>
          <w:lang w:eastAsia="en-IN"/>
        </w:rPr>
      </w:pPr>
      <w:r w:rsidRPr="00D778E6">
        <w:rPr>
          <w:rFonts w:eastAsia="Times New Roman" w:cs="Times New Roman"/>
          <w:lang w:eastAsia="en-IN"/>
        </w:rPr>
        <w:t xml:space="preserve">So far we tried finding </w:t>
      </w:r>
      <w:r w:rsidRPr="002C777B">
        <w:rPr>
          <w:rFonts w:eastAsia="Times New Roman" w:cs="Times New Roman"/>
          <w:lang w:eastAsia="en-IN"/>
        </w:rPr>
        <w:t>association</w:t>
      </w:r>
      <w:r w:rsidRPr="00D778E6">
        <w:rPr>
          <w:rFonts w:eastAsia="Times New Roman" w:cs="Times New Roman"/>
          <w:lang w:eastAsia="en-IN"/>
        </w:rPr>
        <w:t xml:space="preserve"> among various aspects of a user's profile. The same can be done for movies. Each movie could be tagged with few key words and other characteristics such as time of release, cast, actor-director pair, geography, etc. This can then be used to cluster movies and improve the recommendation process.</w:t>
      </w:r>
    </w:p>
    <w:p w:rsidR="00D778E6" w:rsidRPr="00D778E6" w:rsidRDefault="00D778E6" w:rsidP="00A90DB4">
      <w:pPr>
        <w:numPr>
          <w:ilvl w:val="0"/>
          <w:numId w:val="5"/>
        </w:numPr>
        <w:spacing w:before="100" w:beforeAutospacing="1" w:after="0" w:line="240" w:lineRule="auto"/>
        <w:jc w:val="both"/>
        <w:rPr>
          <w:rFonts w:eastAsia="Times New Roman" w:cs="Times New Roman"/>
          <w:lang w:eastAsia="en-IN"/>
        </w:rPr>
      </w:pPr>
      <w:r w:rsidRPr="00D778E6">
        <w:rPr>
          <w:rFonts w:eastAsia="Times New Roman" w:cs="Times New Roman"/>
          <w:lang w:eastAsia="en-IN"/>
        </w:rPr>
        <w:t>Including other aspects of Twitter Profile</w:t>
      </w:r>
    </w:p>
    <w:p w:rsidR="00D778E6" w:rsidRPr="00D778E6" w:rsidRDefault="00D778E6" w:rsidP="00A90DB4">
      <w:pPr>
        <w:numPr>
          <w:ilvl w:val="1"/>
          <w:numId w:val="5"/>
        </w:numPr>
        <w:spacing w:before="100" w:beforeAutospacing="1" w:after="0" w:line="240" w:lineRule="auto"/>
        <w:jc w:val="both"/>
        <w:rPr>
          <w:rFonts w:eastAsia="Times New Roman" w:cs="Times New Roman"/>
          <w:lang w:eastAsia="en-IN"/>
        </w:rPr>
      </w:pPr>
      <w:r w:rsidRPr="00D778E6">
        <w:rPr>
          <w:rFonts w:eastAsia="Times New Roman" w:cs="Times New Roman"/>
          <w:lang w:eastAsia="en-IN"/>
        </w:rPr>
        <w:t>In the project, as it is, we have considered only the Tweets made by the user. This could be complemented by other aspects such as hashtags, handles that a person is following, retweets, etc. This would enable us in gathering more information about the user.</w:t>
      </w:r>
    </w:p>
    <w:p w:rsidR="00045CEE" w:rsidRPr="00D778E6" w:rsidRDefault="00045CEE" w:rsidP="00A90DB4">
      <w:pPr>
        <w:spacing w:before="100" w:beforeAutospacing="1" w:after="0" w:line="240" w:lineRule="auto"/>
        <w:jc w:val="both"/>
        <w:rPr>
          <w:rFonts w:eastAsia="Times New Roman" w:cs="Times New Roman"/>
          <w:lang w:eastAsia="en-IN"/>
        </w:rPr>
      </w:pPr>
      <w:r w:rsidRPr="00D778E6">
        <w:rPr>
          <w:rFonts w:eastAsia="Times New Roman" w:cs="Times New Roman"/>
          <w:b/>
          <w:sz w:val="28"/>
          <w:u w:val="single"/>
          <w:lang w:eastAsia="en-IN"/>
        </w:rPr>
        <w:t>Challenges</w:t>
      </w:r>
    </w:p>
    <w:p w:rsidR="00045CEE" w:rsidRPr="00D778E6" w:rsidRDefault="00045CEE" w:rsidP="00A90DB4">
      <w:pPr>
        <w:numPr>
          <w:ilvl w:val="0"/>
          <w:numId w:val="4"/>
        </w:numPr>
        <w:spacing w:before="100" w:beforeAutospacing="1" w:after="0" w:line="240" w:lineRule="auto"/>
        <w:jc w:val="both"/>
        <w:rPr>
          <w:rFonts w:eastAsia="Times New Roman" w:cs="Times New Roman"/>
          <w:lang w:eastAsia="en-IN"/>
        </w:rPr>
      </w:pPr>
      <w:r w:rsidRPr="00D778E6">
        <w:rPr>
          <w:rFonts w:eastAsia="Times New Roman" w:cs="Times New Roman"/>
          <w:lang w:eastAsia="en-IN"/>
        </w:rPr>
        <w:t>Extracting legible data from Twitter</w:t>
      </w:r>
    </w:p>
    <w:p w:rsidR="00045CEE" w:rsidRPr="00D778E6" w:rsidRDefault="00045CEE" w:rsidP="00A90DB4">
      <w:pPr>
        <w:numPr>
          <w:ilvl w:val="1"/>
          <w:numId w:val="4"/>
        </w:numPr>
        <w:spacing w:before="100" w:beforeAutospacing="1" w:after="0" w:line="240" w:lineRule="auto"/>
        <w:jc w:val="both"/>
        <w:rPr>
          <w:rFonts w:eastAsia="Times New Roman" w:cs="Times New Roman"/>
          <w:lang w:eastAsia="en-IN"/>
        </w:rPr>
      </w:pPr>
      <w:r w:rsidRPr="00D778E6">
        <w:rPr>
          <w:rFonts w:eastAsia="Times New Roman" w:cs="Times New Roman"/>
          <w:lang w:eastAsia="en-IN"/>
        </w:rPr>
        <w:t>As ironical as it may sound, social media are a store house of data, but only a small fraction of that data can be used to extract useful information.</w:t>
      </w:r>
    </w:p>
    <w:p w:rsidR="00045CEE" w:rsidRPr="00D778E6" w:rsidRDefault="00045CEE" w:rsidP="00A90DB4">
      <w:pPr>
        <w:numPr>
          <w:ilvl w:val="1"/>
          <w:numId w:val="4"/>
        </w:numPr>
        <w:spacing w:before="100" w:beforeAutospacing="1" w:after="0" w:line="240" w:lineRule="auto"/>
        <w:jc w:val="both"/>
        <w:rPr>
          <w:rFonts w:eastAsia="Times New Roman" w:cs="Times New Roman"/>
          <w:lang w:eastAsia="en-IN"/>
        </w:rPr>
      </w:pPr>
      <w:r w:rsidRPr="00D778E6">
        <w:rPr>
          <w:rFonts w:eastAsia="Times New Roman" w:cs="Times New Roman"/>
          <w:lang w:eastAsia="en-IN"/>
        </w:rPr>
        <w:t xml:space="preserve">Moreover, the usage of slangs, incorrect and misspelled </w:t>
      </w:r>
      <w:r w:rsidRPr="002C777B">
        <w:rPr>
          <w:rFonts w:eastAsia="Times New Roman" w:cs="Times New Roman"/>
          <w:lang w:eastAsia="en-IN"/>
        </w:rPr>
        <w:t>English</w:t>
      </w:r>
      <w:r w:rsidRPr="00D778E6">
        <w:rPr>
          <w:rFonts w:eastAsia="Times New Roman" w:cs="Times New Roman"/>
          <w:lang w:eastAsia="en-IN"/>
        </w:rPr>
        <w:t xml:space="preserve"> words make it difficult to use the extracted data</w:t>
      </w:r>
    </w:p>
    <w:p w:rsidR="00045CEE" w:rsidRPr="00D778E6" w:rsidRDefault="00045CEE" w:rsidP="00A90DB4">
      <w:pPr>
        <w:numPr>
          <w:ilvl w:val="0"/>
          <w:numId w:val="4"/>
        </w:numPr>
        <w:spacing w:before="100" w:beforeAutospacing="1" w:after="0" w:line="240" w:lineRule="auto"/>
        <w:jc w:val="both"/>
        <w:rPr>
          <w:rFonts w:eastAsia="Times New Roman" w:cs="Times New Roman"/>
          <w:lang w:eastAsia="en-IN"/>
        </w:rPr>
      </w:pPr>
      <w:r w:rsidRPr="00D778E6">
        <w:rPr>
          <w:rFonts w:eastAsia="Times New Roman" w:cs="Times New Roman"/>
          <w:lang w:eastAsia="en-IN"/>
        </w:rPr>
        <w:t>Building genre dictionary</w:t>
      </w:r>
    </w:p>
    <w:p w:rsidR="00045CEE" w:rsidRPr="00D778E6" w:rsidRDefault="00045CEE" w:rsidP="00A90DB4">
      <w:pPr>
        <w:numPr>
          <w:ilvl w:val="1"/>
          <w:numId w:val="4"/>
        </w:numPr>
        <w:spacing w:before="100" w:beforeAutospacing="1" w:after="0" w:line="240" w:lineRule="auto"/>
        <w:jc w:val="both"/>
        <w:rPr>
          <w:rFonts w:eastAsia="Times New Roman" w:cs="Times New Roman"/>
          <w:lang w:eastAsia="en-IN"/>
        </w:rPr>
      </w:pPr>
      <w:r w:rsidRPr="00D778E6">
        <w:rPr>
          <w:rFonts w:eastAsia="Times New Roman" w:cs="Times New Roman"/>
          <w:lang w:eastAsia="en-IN"/>
        </w:rPr>
        <w:t xml:space="preserve">There are many movies which </w:t>
      </w:r>
      <w:r w:rsidRPr="002C777B">
        <w:rPr>
          <w:rFonts w:eastAsia="Times New Roman" w:cs="Times New Roman"/>
          <w:lang w:eastAsia="en-IN"/>
        </w:rPr>
        <w:t>fall</w:t>
      </w:r>
      <w:r w:rsidRPr="00D778E6">
        <w:rPr>
          <w:rFonts w:eastAsia="Times New Roman" w:cs="Times New Roman"/>
          <w:lang w:eastAsia="en-IN"/>
        </w:rPr>
        <w:t xml:space="preserve"> into different categories, and hence a word that represents a particular genre could also fall into different genres. Estimating the weights of such words so as to distinguish their presence in different genres was a </w:t>
      </w:r>
      <w:r w:rsidRPr="002C777B">
        <w:rPr>
          <w:rFonts w:eastAsia="Times New Roman" w:cs="Times New Roman"/>
          <w:lang w:eastAsia="en-IN"/>
        </w:rPr>
        <w:t>challenge</w:t>
      </w:r>
      <w:r w:rsidRPr="00D778E6">
        <w:rPr>
          <w:rFonts w:eastAsia="Times New Roman" w:cs="Times New Roman"/>
          <w:lang w:eastAsia="en-IN"/>
        </w:rPr>
        <w:t xml:space="preserve">. This was taken care of manually adding set of words to every </w:t>
      </w:r>
      <w:r w:rsidRPr="002C777B">
        <w:rPr>
          <w:rFonts w:eastAsia="Times New Roman" w:cs="Times New Roman"/>
          <w:lang w:eastAsia="en-IN"/>
        </w:rPr>
        <w:t>genre</w:t>
      </w:r>
      <w:r w:rsidRPr="00D778E6">
        <w:rPr>
          <w:rFonts w:eastAsia="Times New Roman" w:cs="Times New Roman"/>
          <w:lang w:eastAsia="en-IN"/>
        </w:rPr>
        <w:t>.</w:t>
      </w:r>
    </w:p>
    <w:p w:rsidR="00045CEE" w:rsidRPr="00D778E6" w:rsidRDefault="00045CEE" w:rsidP="00A90DB4">
      <w:pPr>
        <w:numPr>
          <w:ilvl w:val="0"/>
          <w:numId w:val="4"/>
        </w:numPr>
        <w:spacing w:before="100" w:beforeAutospacing="1" w:after="0" w:line="240" w:lineRule="auto"/>
        <w:jc w:val="both"/>
        <w:rPr>
          <w:rFonts w:eastAsia="Times New Roman" w:cs="Times New Roman"/>
          <w:lang w:eastAsia="en-IN"/>
        </w:rPr>
      </w:pPr>
      <w:r w:rsidRPr="00D778E6">
        <w:rPr>
          <w:rFonts w:eastAsia="Times New Roman" w:cs="Times New Roman"/>
          <w:lang w:eastAsia="en-IN"/>
        </w:rPr>
        <w:t>Lack of training and test data</w:t>
      </w:r>
    </w:p>
    <w:p w:rsidR="00045CEE" w:rsidRPr="00D778E6" w:rsidRDefault="00045CEE" w:rsidP="00A90DB4">
      <w:pPr>
        <w:numPr>
          <w:ilvl w:val="1"/>
          <w:numId w:val="4"/>
        </w:numPr>
        <w:spacing w:before="100" w:beforeAutospacing="1" w:after="0" w:line="240" w:lineRule="auto"/>
        <w:jc w:val="both"/>
        <w:rPr>
          <w:rFonts w:eastAsia="Times New Roman" w:cs="Times New Roman"/>
          <w:lang w:eastAsia="en-IN"/>
        </w:rPr>
      </w:pPr>
      <w:r w:rsidRPr="00D778E6">
        <w:rPr>
          <w:rFonts w:eastAsia="Times New Roman" w:cs="Times New Roman"/>
          <w:lang w:eastAsia="en-IN"/>
        </w:rPr>
        <w:t xml:space="preserve">This problem, being exclusive to the project, was the most difficult to handle. Since, </w:t>
      </w:r>
      <w:r w:rsidRPr="002C777B">
        <w:rPr>
          <w:rFonts w:eastAsia="Times New Roman" w:cs="Times New Roman"/>
          <w:lang w:eastAsia="en-IN"/>
        </w:rPr>
        <w:t>there</w:t>
      </w:r>
      <w:r w:rsidRPr="00D778E6">
        <w:rPr>
          <w:rFonts w:eastAsia="Times New Roman" w:cs="Times New Roman"/>
          <w:lang w:eastAsia="en-IN"/>
        </w:rPr>
        <w:t xml:space="preserve"> is no direct literature available related to this project. It was a difficult task to find out </w:t>
      </w:r>
      <w:r w:rsidRPr="002C777B">
        <w:rPr>
          <w:rFonts w:eastAsia="Times New Roman" w:cs="Times New Roman"/>
          <w:lang w:eastAsia="en-IN"/>
        </w:rPr>
        <w:t>whether</w:t>
      </w:r>
      <w:r w:rsidRPr="00D778E6">
        <w:rPr>
          <w:rFonts w:eastAsia="Times New Roman" w:cs="Times New Roman"/>
          <w:lang w:eastAsia="en-IN"/>
        </w:rPr>
        <w:t xml:space="preserve"> our algorithm is working fine. We took a sample of few and asked their preferences for movies. Then, we found out movies based on their Twitter handle and compared their preferences. We found out significant overlap between the two lists.</w:t>
      </w:r>
    </w:p>
    <w:p w:rsidR="00D778E6" w:rsidRPr="00D778E6" w:rsidRDefault="00D778E6" w:rsidP="00A90DB4">
      <w:pPr>
        <w:spacing w:before="100" w:beforeAutospacing="1" w:after="0" w:line="240" w:lineRule="auto"/>
        <w:jc w:val="both"/>
        <w:rPr>
          <w:rFonts w:eastAsia="Times New Roman" w:cs="Times New Roman"/>
          <w:b/>
          <w:sz w:val="28"/>
          <w:u w:val="single"/>
          <w:lang w:eastAsia="en-IN"/>
        </w:rPr>
      </w:pPr>
      <w:r w:rsidRPr="00D778E6">
        <w:rPr>
          <w:rFonts w:eastAsia="Times New Roman" w:cs="Times New Roman"/>
          <w:b/>
          <w:sz w:val="28"/>
          <w:u w:val="single"/>
          <w:lang w:eastAsia="en-IN"/>
        </w:rPr>
        <w:t>R Packages Used</w:t>
      </w:r>
    </w:p>
    <w:p w:rsidR="00D778E6" w:rsidRPr="00D778E6" w:rsidRDefault="00D778E6" w:rsidP="00A90DB4">
      <w:pPr>
        <w:numPr>
          <w:ilvl w:val="0"/>
          <w:numId w:val="6"/>
        </w:numPr>
        <w:spacing w:before="100" w:beforeAutospacing="1" w:after="0" w:line="240" w:lineRule="auto"/>
        <w:jc w:val="both"/>
        <w:rPr>
          <w:rFonts w:eastAsia="Times New Roman" w:cs="Times New Roman"/>
          <w:lang w:eastAsia="en-IN"/>
        </w:rPr>
      </w:pPr>
      <w:r w:rsidRPr="00D778E6">
        <w:rPr>
          <w:rFonts w:eastAsia="Times New Roman" w:cs="Times New Roman"/>
          <w:lang w:eastAsia="en-IN"/>
        </w:rPr>
        <w:t>twitteR</w:t>
      </w:r>
    </w:p>
    <w:p w:rsidR="00D778E6" w:rsidRPr="00D778E6" w:rsidRDefault="00D778E6" w:rsidP="00A90DB4">
      <w:pPr>
        <w:numPr>
          <w:ilvl w:val="0"/>
          <w:numId w:val="6"/>
        </w:numPr>
        <w:spacing w:before="100" w:beforeAutospacing="1" w:after="0" w:line="240" w:lineRule="auto"/>
        <w:jc w:val="both"/>
        <w:rPr>
          <w:rFonts w:eastAsia="Times New Roman" w:cs="Times New Roman"/>
          <w:lang w:eastAsia="en-IN"/>
        </w:rPr>
      </w:pPr>
      <w:r w:rsidRPr="00D778E6">
        <w:rPr>
          <w:rFonts w:eastAsia="Times New Roman" w:cs="Times New Roman"/>
          <w:lang w:eastAsia="en-IN"/>
        </w:rPr>
        <w:t>SnowballC</w:t>
      </w:r>
    </w:p>
    <w:p w:rsidR="00D778E6" w:rsidRPr="00D778E6" w:rsidRDefault="00D778E6" w:rsidP="00A90DB4">
      <w:pPr>
        <w:numPr>
          <w:ilvl w:val="0"/>
          <w:numId w:val="6"/>
        </w:numPr>
        <w:spacing w:before="100" w:beforeAutospacing="1" w:after="0" w:line="240" w:lineRule="auto"/>
        <w:jc w:val="both"/>
        <w:rPr>
          <w:rFonts w:eastAsia="Times New Roman" w:cs="Times New Roman"/>
          <w:lang w:eastAsia="en-IN"/>
        </w:rPr>
      </w:pPr>
      <w:r w:rsidRPr="00D778E6">
        <w:rPr>
          <w:rFonts w:eastAsia="Times New Roman" w:cs="Times New Roman"/>
          <w:lang w:eastAsia="en-IN"/>
        </w:rPr>
        <w:t>sqldf</w:t>
      </w:r>
    </w:p>
    <w:p w:rsidR="00D778E6" w:rsidRPr="00D778E6" w:rsidRDefault="00004B47" w:rsidP="00A90DB4">
      <w:pPr>
        <w:numPr>
          <w:ilvl w:val="0"/>
          <w:numId w:val="6"/>
        </w:numPr>
        <w:spacing w:beforeAutospacing="1" w:after="0" w:afterAutospacing="1" w:line="240" w:lineRule="auto"/>
        <w:jc w:val="both"/>
        <w:rPr>
          <w:rFonts w:eastAsia="Times New Roman" w:cs="Times New Roman"/>
          <w:lang w:eastAsia="en-IN"/>
        </w:rPr>
      </w:pPr>
      <w:r>
        <w:rPr>
          <w:rFonts w:eastAsia="Times New Roman" w:cs="Times New Roman"/>
          <w:lang w:eastAsia="en-IN"/>
        </w:rPr>
        <w:t>tm</w:t>
      </w:r>
    </w:p>
    <w:p w:rsidR="00D778E6" w:rsidRPr="00D778E6" w:rsidRDefault="00D778E6" w:rsidP="00A90DB4">
      <w:pPr>
        <w:spacing w:before="100" w:beforeAutospacing="1" w:after="0" w:line="240" w:lineRule="auto"/>
        <w:jc w:val="both"/>
        <w:rPr>
          <w:rFonts w:eastAsia="Times New Roman" w:cs="Times New Roman"/>
          <w:b/>
          <w:sz w:val="28"/>
          <w:u w:val="single"/>
          <w:lang w:eastAsia="en-IN"/>
        </w:rPr>
      </w:pPr>
      <w:r w:rsidRPr="00D778E6">
        <w:rPr>
          <w:rFonts w:eastAsia="Times New Roman" w:cs="Times New Roman"/>
          <w:b/>
          <w:sz w:val="28"/>
          <w:u w:val="single"/>
          <w:lang w:eastAsia="en-IN"/>
        </w:rPr>
        <w:lastRenderedPageBreak/>
        <w:t>R Functions Used</w:t>
      </w:r>
    </w:p>
    <w:p w:rsidR="00D778E6" w:rsidRPr="00D778E6" w:rsidRDefault="00D778E6" w:rsidP="00A90DB4">
      <w:pPr>
        <w:numPr>
          <w:ilvl w:val="0"/>
          <w:numId w:val="7"/>
        </w:numPr>
        <w:spacing w:before="100" w:beforeAutospacing="1" w:after="0" w:line="240" w:lineRule="auto"/>
        <w:jc w:val="both"/>
        <w:rPr>
          <w:rFonts w:eastAsia="Times New Roman" w:cs="Times New Roman"/>
          <w:lang w:eastAsia="en-IN"/>
        </w:rPr>
      </w:pPr>
      <w:r w:rsidRPr="00D778E6">
        <w:rPr>
          <w:rFonts w:eastAsia="Times New Roman" w:cs="Times New Roman"/>
          <w:lang w:eastAsia="en-IN"/>
        </w:rPr>
        <w:t>userTimeline</w:t>
      </w:r>
    </w:p>
    <w:p w:rsidR="00D778E6" w:rsidRPr="00D778E6" w:rsidRDefault="00D778E6" w:rsidP="00A90DB4">
      <w:pPr>
        <w:numPr>
          <w:ilvl w:val="0"/>
          <w:numId w:val="7"/>
        </w:numPr>
        <w:spacing w:before="100" w:beforeAutospacing="1" w:after="0" w:line="240" w:lineRule="auto"/>
        <w:jc w:val="both"/>
        <w:rPr>
          <w:rFonts w:eastAsia="Times New Roman" w:cs="Times New Roman"/>
          <w:lang w:eastAsia="en-IN"/>
        </w:rPr>
      </w:pPr>
      <w:r w:rsidRPr="00D778E6">
        <w:rPr>
          <w:rFonts w:eastAsia="Times New Roman" w:cs="Times New Roman"/>
          <w:lang w:eastAsia="en-IN"/>
        </w:rPr>
        <w:t>twListToDF</w:t>
      </w:r>
    </w:p>
    <w:p w:rsidR="00D778E6" w:rsidRPr="00D778E6" w:rsidRDefault="00D778E6" w:rsidP="00A90DB4">
      <w:pPr>
        <w:numPr>
          <w:ilvl w:val="0"/>
          <w:numId w:val="7"/>
        </w:numPr>
        <w:spacing w:before="100" w:beforeAutospacing="1" w:after="0" w:line="240" w:lineRule="auto"/>
        <w:jc w:val="both"/>
        <w:rPr>
          <w:rFonts w:eastAsia="Times New Roman" w:cs="Times New Roman"/>
          <w:lang w:eastAsia="en-IN"/>
        </w:rPr>
      </w:pPr>
      <w:r w:rsidRPr="00D778E6">
        <w:rPr>
          <w:rFonts w:eastAsia="Times New Roman" w:cs="Times New Roman"/>
          <w:lang w:eastAsia="en-IN"/>
        </w:rPr>
        <w:t>regmatches</w:t>
      </w:r>
    </w:p>
    <w:p w:rsidR="00D778E6" w:rsidRPr="00D778E6" w:rsidRDefault="00D778E6" w:rsidP="00A90DB4">
      <w:pPr>
        <w:numPr>
          <w:ilvl w:val="0"/>
          <w:numId w:val="7"/>
        </w:numPr>
        <w:spacing w:before="100" w:beforeAutospacing="1" w:after="0" w:line="240" w:lineRule="auto"/>
        <w:jc w:val="both"/>
        <w:rPr>
          <w:rFonts w:eastAsia="Times New Roman" w:cs="Times New Roman"/>
          <w:lang w:eastAsia="en-IN"/>
        </w:rPr>
      </w:pPr>
      <w:r w:rsidRPr="00D778E6">
        <w:rPr>
          <w:rFonts w:eastAsia="Times New Roman" w:cs="Times New Roman"/>
          <w:lang w:eastAsia="en-IN"/>
        </w:rPr>
        <w:t>TermDocumentMatrix</w:t>
      </w:r>
    </w:p>
    <w:p w:rsidR="00D778E6" w:rsidRPr="00D778E6" w:rsidRDefault="00D778E6" w:rsidP="00A90DB4">
      <w:pPr>
        <w:numPr>
          <w:ilvl w:val="0"/>
          <w:numId w:val="7"/>
        </w:numPr>
        <w:spacing w:before="100" w:beforeAutospacing="1" w:after="0" w:line="240" w:lineRule="auto"/>
        <w:jc w:val="both"/>
        <w:rPr>
          <w:rFonts w:eastAsia="Times New Roman" w:cs="Times New Roman"/>
          <w:lang w:eastAsia="en-IN"/>
        </w:rPr>
      </w:pPr>
      <w:r w:rsidRPr="00D778E6">
        <w:rPr>
          <w:rFonts w:eastAsia="Times New Roman" w:cs="Times New Roman"/>
          <w:lang w:eastAsia="en-IN"/>
        </w:rPr>
        <w:t>tm_map</w:t>
      </w:r>
    </w:p>
    <w:p w:rsidR="00D778E6" w:rsidRPr="00D778E6" w:rsidRDefault="00D778E6" w:rsidP="00A90DB4">
      <w:pPr>
        <w:numPr>
          <w:ilvl w:val="0"/>
          <w:numId w:val="7"/>
        </w:numPr>
        <w:spacing w:before="100" w:beforeAutospacing="1" w:after="0" w:line="240" w:lineRule="auto"/>
        <w:jc w:val="both"/>
        <w:rPr>
          <w:rFonts w:eastAsia="Times New Roman" w:cs="Times New Roman"/>
          <w:lang w:eastAsia="en-IN"/>
        </w:rPr>
      </w:pPr>
      <w:r w:rsidRPr="00D778E6">
        <w:rPr>
          <w:rFonts w:eastAsia="Times New Roman" w:cs="Times New Roman"/>
          <w:lang w:eastAsia="en-IN"/>
        </w:rPr>
        <w:t>Corpus</w:t>
      </w:r>
    </w:p>
    <w:p w:rsidR="00D778E6" w:rsidRPr="00D778E6" w:rsidRDefault="00D778E6" w:rsidP="00A90DB4">
      <w:pPr>
        <w:numPr>
          <w:ilvl w:val="0"/>
          <w:numId w:val="7"/>
        </w:numPr>
        <w:spacing w:before="100" w:beforeAutospacing="1" w:after="0" w:line="240" w:lineRule="auto"/>
        <w:jc w:val="both"/>
        <w:rPr>
          <w:rFonts w:eastAsia="Times New Roman" w:cs="Times New Roman"/>
          <w:lang w:eastAsia="en-IN"/>
        </w:rPr>
      </w:pPr>
      <w:r w:rsidRPr="00D778E6">
        <w:rPr>
          <w:rFonts w:eastAsia="Times New Roman" w:cs="Times New Roman"/>
          <w:lang w:eastAsia="en-IN"/>
        </w:rPr>
        <w:t>wordStem</w:t>
      </w:r>
    </w:p>
    <w:p w:rsidR="00D778E6" w:rsidRDefault="00D778E6" w:rsidP="00A90DB4">
      <w:pPr>
        <w:numPr>
          <w:ilvl w:val="0"/>
          <w:numId w:val="7"/>
        </w:numPr>
        <w:spacing w:before="100" w:beforeAutospacing="1" w:after="0" w:line="240" w:lineRule="auto"/>
        <w:jc w:val="both"/>
        <w:rPr>
          <w:rFonts w:eastAsia="Times New Roman" w:cs="Times New Roman"/>
          <w:lang w:eastAsia="en-IN"/>
        </w:rPr>
      </w:pPr>
      <w:r w:rsidRPr="00D778E6">
        <w:rPr>
          <w:rFonts w:eastAsia="Times New Roman" w:cs="Times New Roman"/>
          <w:lang w:eastAsia="en-IN"/>
        </w:rPr>
        <w:t>sqldf</w:t>
      </w:r>
    </w:p>
    <w:p w:rsidR="00004B47" w:rsidRPr="00D778E6" w:rsidRDefault="00004B47" w:rsidP="00004B47">
      <w:pPr>
        <w:numPr>
          <w:ilvl w:val="0"/>
          <w:numId w:val="7"/>
        </w:numPr>
        <w:spacing w:before="100" w:beforeAutospacing="1" w:after="0" w:line="240" w:lineRule="auto"/>
        <w:jc w:val="both"/>
        <w:rPr>
          <w:rFonts w:eastAsia="Times New Roman" w:cs="Times New Roman"/>
          <w:lang w:eastAsia="en-IN"/>
        </w:rPr>
      </w:pPr>
      <w:r w:rsidRPr="00004B47">
        <w:rPr>
          <w:rFonts w:eastAsia="Times New Roman" w:cs="Times New Roman"/>
          <w:lang w:eastAsia="en-IN"/>
        </w:rPr>
        <w:t>setup_twitter_oauth</w:t>
      </w:r>
    </w:p>
    <w:p w:rsidR="00091799" w:rsidRDefault="00091799" w:rsidP="00A90DB4">
      <w:pPr>
        <w:jc w:val="both"/>
        <w:rPr>
          <w:b/>
        </w:rPr>
      </w:pPr>
    </w:p>
    <w:p w:rsidR="00C272E2" w:rsidRPr="00A42706" w:rsidRDefault="00C272E2" w:rsidP="00A90DB4">
      <w:pPr>
        <w:jc w:val="both"/>
        <w:rPr>
          <w:b/>
        </w:rPr>
      </w:pPr>
      <w:r w:rsidRPr="00A42706">
        <w:rPr>
          <w:b/>
        </w:rPr>
        <w:t xml:space="preserve">Thank You </w:t>
      </w:r>
      <w:r w:rsidRPr="00A42706">
        <w:rPr>
          <w:b/>
        </w:rPr>
        <w:sym w:font="Wingdings" w:char="F04A"/>
      </w:r>
    </w:p>
    <w:p w:rsidR="00C272E2" w:rsidRPr="00C272E2" w:rsidRDefault="00C272E2" w:rsidP="00A90DB4">
      <w:pPr>
        <w:spacing w:after="0"/>
        <w:jc w:val="both"/>
        <w:rPr>
          <w:b/>
          <w:u w:val="single"/>
        </w:rPr>
      </w:pPr>
      <w:r w:rsidRPr="00C272E2">
        <w:rPr>
          <w:b/>
          <w:u w:val="single"/>
        </w:rPr>
        <w:t>PGDBA Group 08</w:t>
      </w:r>
    </w:p>
    <w:p w:rsidR="00C272E2" w:rsidRPr="00C272E2" w:rsidRDefault="00C272E2" w:rsidP="00A90DB4">
      <w:pPr>
        <w:spacing w:after="0" w:line="240" w:lineRule="auto"/>
        <w:jc w:val="both"/>
      </w:pPr>
      <w:r w:rsidRPr="00C272E2">
        <w:t>Bharathi R</w:t>
      </w:r>
      <w:r w:rsidR="002D6DFF">
        <w:t xml:space="preserve"> (</w:t>
      </w:r>
      <w:hyperlink r:id="rId18" w:history="1">
        <w:r w:rsidR="002D6DFF" w:rsidRPr="000E7CAD">
          <w:rPr>
            <w:rStyle w:val="Hyperlink"/>
          </w:rPr>
          <w:t>bharathir2017@email.iimcal.ac.in</w:t>
        </w:r>
      </w:hyperlink>
      <w:r w:rsidR="002D6DFF">
        <w:rPr>
          <w:rStyle w:val="go"/>
        </w:rPr>
        <w:t>)</w:t>
      </w:r>
    </w:p>
    <w:p w:rsidR="00C272E2" w:rsidRPr="00C272E2" w:rsidRDefault="00C272E2" w:rsidP="00A90DB4">
      <w:pPr>
        <w:spacing w:after="0" w:line="240" w:lineRule="auto"/>
        <w:jc w:val="both"/>
      </w:pPr>
      <w:r w:rsidRPr="00C272E2">
        <w:t>Faichali Basumatary</w:t>
      </w:r>
      <w:r w:rsidR="002D6DFF">
        <w:t xml:space="preserve"> (</w:t>
      </w:r>
      <w:hyperlink r:id="rId19" w:history="1">
        <w:r w:rsidR="002D6DFF" w:rsidRPr="000E7CAD">
          <w:rPr>
            <w:rStyle w:val="Hyperlink"/>
          </w:rPr>
          <w:t>faichalib2017@email.iimcal.ac.in</w:t>
        </w:r>
      </w:hyperlink>
      <w:r w:rsidR="002D6DFF">
        <w:rPr>
          <w:rStyle w:val="gi"/>
        </w:rPr>
        <w:t xml:space="preserve">) </w:t>
      </w:r>
    </w:p>
    <w:p w:rsidR="00C272E2" w:rsidRPr="00C272E2" w:rsidRDefault="00C272E2" w:rsidP="00A90DB4">
      <w:pPr>
        <w:spacing w:after="0" w:line="240" w:lineRule="auto"/>
        <w:jc w:val="both"/>
      </w:pPr>
      <w:r w:rsidRPr="00C272E2">
        <w:t>Shoorvir Gupta</w:t>
      </w:r>
      <w:r w:rsidR="002D6DFF">
        <w:t xml:space="preserve"> (</w:t>
      </w:r>
      <w:hyperlink r:id="rId20" w:history="1">
        <w:r w:rsidR="002D6DFF" w:rsidRPr="000E7CAD">
          <w:rPr>
            <w:rStyle w:val="Hyperlink"/>
          </w:rPr>
          <w:t>shoorvirg2017@email.iimcal.ac.in</w:t>
        </w:r>
      </w:hyperlink>
      <w:r w:rsidR="002D6DFF">
        <w:rPr>
          <w:rStyle w:val="gi"/>
        </w:rPr>
        <w:t xml:space="preserve">) </w:t>
      </w:r>
    </w:p>
    <w:p w:rsidR="00C272E2" w:rsidRPr="002C777B" w:rsidRDefault="00C272E2" w:rsidP="00A90DB4">
      <w:pPr>
        <w:spacing w:after="0" w:line="240" w:lineRule="auto"/>
        <w:jc w:val="both"/>
      </w:pPr>
      <w:r w:rsidRPr="00C272E2">
        <w:t>Vishal Bagla</w:t>
      </w:r>
      <w:r w:rsidR="002D6DFF">
        <w:t>(</w:t>
      </w:r>
      <w:hyperlink r:id="rId21" w:history="1">
        <w:r w:rsidR="002D6DFF" w:rsidRPr="000E7CAD">
          <w:rPr>
            <w:rStyle w:val="Hyperlink"/>
          </w:rPr>
          <w:t>vishalba2017@email.iimcal.ac.in</w:t>
        </w:r>
      </w:hyperlink>
      <w:r w:rsidR="002D6DFF">
        <w:rPr>
          <w:rStyle w:val="gi"/>
        </w:rPr>
        <w:t xml:space="preserve">) </w:t>
      </w:r>
    </w:p>
    <w:sectPr w:rsidR="00C272E2" w:rsidRPr="002C777B" w:rsidSect="004212CD">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81A5B"/>
    <w:multiLevelType w:val="multilevel"/>
    <w:tmpl w:val="7334F17A"/>
    <w:lvl w:ilvl="0">
      <w:start w:val="1"/>
      <w:numFmt w:val="decimal"/>
      <w:lvlText w:val="%1."/>
      <w:lvlJc w:val="left"/>
      <w:pPr>
        <w:tabs>
          <w:tab w:val="num" w:pos="1080"/>
        </w:tabs>
        <w:ind w:left="1080" w:hanging="360"/>
      </w:pPr>
      <w:rPr>
        <w:rFonts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
    <w:nsid w:val="0B416D64"/>
    <w:multiLevelType w:val="multilevel"/>
    <w:tmpl w:val="BA247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7862B7"/>
    <w:multiLevelType w:val="multilevel"/>
    <w:tmpl w:val="9F9CB6E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nsid w:val="11E954B0"/>
    <w:multiLevelType w:val="multilevel"/>
    <w:tmpl w:val="41886C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D286249"/>
    <w:multiLevelType w:val="hybridMultilevel"/>
    <w:tmpl w:val="B8508C22"/>
    <w:lvl w:ilvl="0" w:tplc="04F2F202">
      <w:numFmt w:val="bullet"/>
      <w:lvlText w:val="•"/>
      <w:lvlJc w:val="left"/>
      <w:pPr>
        <w:ind w:left="1080" w:hanging="72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52B7766B"/>
    <w:multiLevelType w:val="multilevel"/>
    <w:tmpl w:val="B1B60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2DA3697"/>
    <w:multiLevelType w:val="multilevel"/>
    <w:tmpl w:val="0C301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0A1571B"/>
    <w:multiLevelType w:val="multilevel"/>
    <w:tmpl w:val="045A2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2940E64"/>
    <w:multiLevelType w:val="multilevel"/>
    <w:tmpl w:val="9F1A45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46702CC"/>
    <w:multiLevelType w:val="multilevel"/>
    <w:tmpl w:val="D9646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86368F6"/>
    <w:multiLevelType w:val="hybridMultilevel"/>
    <w:tmpl w:val="D7C89992"/>
    <w:lvl w:ilvl="0" w:tplc="04F2F202">
      <w:numFmt w:val="bullet"/>
      <w:lvlText w:val="•"/>
      <w:lvlJc w:val="left"/>
      <w:pPr>
        <w:ind w:left="1440" w:hanging="720"/>
      </w:pPr>
      <w:rPr>
        <w:rFonts w:ascii="Times New Roman" w:eastAsia="Times New Roman" w:hAnsi="Times New Roman" w:cs="Times New Roman"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1">
    <w:nsid w:val="6AEF1CB0"/>
    <w:multiLevelType w:val="hybridMultilevel"/>
    <w:tmpl w:val="764E07C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6B817BED"/>
    <w:multiLevelType w:val="hybridMultilevel"/>
    <w:tmpl w:val="738C64E4"/>
    <w:lvl w:ilvl="0" w:tplc="04F2F202">
      <w:numFmt w:val="bullet"/>
      <w:lvlText w:val="•"/>
      <w:lvlJc w:val="left"/>
      <w:pPr>
        <w:ind w:left="1440" w:hanging="720"/>
      </w:pPr>
      <w:rPr>
        <w:rFonts w:ascii="Times New Roman" w:eastAsia="Times New Roman" w:hAnsi="Times New Roman" w:cs="Times New Roman"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3">
    <w:nsid w:val="6FFF5751"/>
    <w:multiLevelType w:val="hybridMultilevel"/>
    <w:tmpl w:val="04F458E8"/>
    <w:lvl w:ilvl="0" w:tplc="2348F626">
      <w:start w:val="1"/>
      <w:numFmt w:val="bullet"/>
      <w:lvlText w:val=""/>
      <w:lvlJc w:val="left"/>
      <w:pPr>
        <w:tabs>
          <w:tab w:val="num" w:pos="720"/>
        </w:tabs>
        <w:ind w:left="720" w:hanging="360"/>
      </w:pPr>
      <w:rPr>
        <w:rFonts w:ascii="Webdings" w:hAnsi="Webdings" w:hint="default"/>
      </w:rPr>
    </w:lvl>
    <w:lvl w:ilvl="1" w:tplc="CEB453FC" w:tentative="1">
      <w:start w:val="1"/>
      <w:numFmt w:val="bullet"/>
      <w:lvlText w:val=""/>
      <w:lvlJc w:val="left"/>
      <w:pPr>
        <w:tabs>
          <w:tab w:val="num" w:pos="1440"/>
        </w:tabs>
        <w:ind w:left="1440" w:hanging="360"/>
      </w:pPr>
      <w:rPr>
        <w:rFonts w:ascii="Webdings" w:hAnsi="Webdings" w:hint="default"/>
      </w:rPr>
    </w:lvl>
    <w:lvl w:ilvl="2" w:tplc="70BEBDF2" w:tentative="1">
      <w:start w:val="1"/>
      <w:numFmt w:val="bullet"/>
      <w:lvlText w:val=""/>
      <w:lvlJc w:val="left"/>
      <w:pPr>
        <w:tabs>
          <w:tab w:val="num" w:pos="2160"/>
        </w:tabs>
        <w:ind w:left="2160" w:hanging="360"/>
      </w:pPr>
      <w:rPr>
        <w:rFonts w:ascii="Webdings" w:hAnsi="Webdings" w:hint="default"/>
      </w:rPr>
    </w:lvl>
    <w:lvl w:ilvl="3" w:tplc="A57C30F6" w:tentative="1">
      <w:start w:val="1"/>
      <w:numFmt w:val="bullet"/>
      <w:lvlText w:val=""/>
      <w:lvlJc w:val="left"/>
      <w:pPr>
        <w:tabs>
          <w:tab w:val="num" w:pos="2880"/>
        </w:tabs>
        <w:ind w:left="2880" w:hanging="360"/>
      </w:pPr>
      <w:rPr>
        <w:rFonts w:ascii="Webdings" w:hAnsi="Webdings" w:hint="default"/>
      </w:rPr>
    </w:lvl>
    <w:lvl w:ilvl="4" w:tplc="BC1AC7F6" w:tentative="1">
      <w:start w:val="1"/>
      <w:numFmt w:val="bullet"/>
      <w:lvlText w:val=""/>
      <w:lvlJc w:val="left"/>
      <w:pPr>
        <w:tabs>
          <w:tab w:val="num" w:pos="3600"/>
        </w:tabs>
        <w:ind w:left="3600" w:hanging="360"/>
      </w:pPr>
      <w:rPr>
        <w:rFonts w:ascii="Webdings" w:hAnsi="Webdings" w:hint="default"/>
      </w:rPr>
    </w:lvl>
    <w:lvl w:ilvl="5" w:tplc="C46877AC" w:tentative="1">
      <w:start w:val="1"/>
      <w:numFmt w:val="bullet"/>
      <w:lvlText w:val=""/>
      <w:lvlJc w:val="left"/>
      <w:pPr>
        <w:tabs>
          <w:tab w:val="num" w:pos="4320"/>
        </w:tabs>
        <w:ind w:left="4320" w:hanging="360"/>
      </w:pPr>
      <w:rPr>
        <w:rFonts w:ascii="Webdings" w:hAnsi="Webdings" w:hint="default"/>
      </w:rPr>
    </w:lvl>
    <w:lvl w:ilvl="6" w:tplc="5E6CB5C2" w:tentative="1">
      <w:start w:val="1"/>
      <w:numFmt w:val="bullet"/>
      <w:lvlText w:val=""/>
      <w:lvlJc w:val="left"/>
      <w:pPr>
        <w:tabs>
          <w:tab w:val="num" w:pos="5040"/>
        </w:tabs>
        <w:ind w:left="5040" w:hanging="360"/>
      </w:pPr>
      <w:rPr>
        <w:rFonts w:ascii="Webdings" w:hAnsi="Webdings" w:hint="default"/>
      </w:rPr>
    </w:lvl>
    <w:lvl w:ilvl="7" w:tplc="4B9C3396" w:tentative="1">
      <w:start w:val="1"/>
      <w:numFmt w:val="bullet"/>
      <w:lvlText w:val=""/>
      <w:lvlJc w:val="left"/>
      <w:pPr>
        <w:tabs>
          <w:tab w:val="num" w:pos="5760"/>
        </w:tabs>
        <w:ind w:left="5760" w:hanging="360"/>
      </w:pPr>
      <w:rPr>
        <w:rFonts w:ascii="Webdings" w:hAnsi="Webdings" w:hint="default"/>
      </w:rPr>
    </w:lvl>
    <w:lvl w:ilvl="8" w:tplc="4BEE3E86" w:tentative="1">
      <w:start w:val="1"/>
      <w:numFmt w:val="bullet"/>
      <w:lvlText w:val=""/>
      <w:lvlJc w:val="left"/>
      <w:pPr>
        <w:tabs>
          <w:tab w:val="num" w:pos="6480"/>
        </w:tabs>
        <w:ind w:left="6480" w:hanging="360"/>
      </w:pPr>
      <w:rPr>
        <w:rFonts w:ascii="Webdings" w:hAnsi="Webdings" w:hint="default"/>
      </w:rPr>
    </w:lvl>
  </w:abstractNum>
  <w:num w:numId="1">
    <w:abstractNumId w:val="5"/>
  </w:num>
  <w:num w:numId="2">
    <w:abstractNumId w:val="7"/>
  </w:num>
  <w:num w:numId="3">
    <w:abstractNumId w:val="2"/>
  </w:num>
  <w:num w:numId="4">
    <w:abstractNumId w:val="8"/>
  </w:num>
  <w:num w:numId="5">
    <w:abstractNumId w:val="3"/>
  </w:num>
  <w:num w:numId="6">
    <w:abstractNumId w:val="9"/>
  </w:num>
  <w:num w:numId="7">
    <w:abstractNumId w:val="1"/>
  </w:num>
  <w:num w:numId="8">
    <w:abstractNumId w:val="6"/>
  </w:num>
  <w:num w:numId="9">
    <w:abstractNumId w:val="11"/>
  </w:num>
  <w:num w:numId="10">
    <w:abstractNumId w:val="4"/>
  </w:num>
  <w:num w:numId="11">
    <w:abstractNumId w:val="10"/>
  </w:num>
  <w:num w:numId="12">
    <w:abstractNumId w:val="12"/>
  </w:num>
  <w:num w:numId="13">
    <w:abstractNumId w:val="13"/>
  </w:num>
  <w:num w:numId="1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compat/>
  <w:rsids>
    <w:rsidRoot w:val="00D778E6"/>
    <w:rsid w:val="00004B47"/>
    <w:rsid w:val="00045CEE"/>
    <w:rsid w:val="000653B7"/>
    <w:rsid w:val="000876C4"/>
    <w:rsid w:val="00091799"/>
    <w:rsid w:val="00145B9E"/>
    <w:rsid w:val="00166E49"/>
    <w:rsid w:val="002C777B"/>
    <w:rsid w:val="002D6DFF"/>
    <w:rsid w:val="00383F32"/>
    <w:rsid w:val="003848EE"/>
    <w:rsid w:val="003C692B"/>
    <w:rsid w:val="004212CD"/>
    <w:rsid w:val="004B0787"/>
    <w:rsid w:val="004F5694"/>
    <w:rsid w:val="00513F3E"/>
    <w:rsid w:val="005831AC"/>
    <w:rsid w:val="00641520"/>
    <w:rsid w:val="007B3E77"/>
    <w:rsid w:val="00895B2F"/>
    <w:rsid w:val="00950E5F"/>
    <w:rsid w:val="00976DC1"/>
    <w:rsid w:val="00A42706"/>
    <w:rsid w:val="00A90DB4"/>
    <w:rsid w:val="00AB3500"/>
    <w:rsid w:val="00B97D69"/>
    <w:rsid w:val="00BA0348"/>
    <w:rsid w:val="00C272E2"/>
    <w:rsid w:val="00C27A1F"/>
    <w:rsid w:val="00C27F76"/>
    <w:rsid w:val="00CA031F"/>
    <w:rsid w:val="00CA7F63"/>
    <w:rsid w:val="00CD480E"/>
    <w:rsid w:val="00D778E6"/>
    <w:rsid w:val="00ED52EA"/>
    <w:rsid w:val="00EE0B37"/>
    <w:rsid w:val="00F83AA7"/>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12C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778E6"/>
    <w:pPr>
      <w:spacing w:before="100" w:beforeAutospacing="1" w:after="119" w:line="240" w:lineRule="auto"/>
    </w:pPr>
    <w:rPr>
      <w:rFonts w:ascii="Times New Roman" w:eastAsia="Times New Roman" w:hAnsi="Times New Roman" w:cs="Times New Roman"/>
      <w:sz w:val="24"/>
      <w:szCs w:val="24"/>
      <w:lang w:eastAsia="en-IN"/>
    </w:rPr>
  </w:style>
  <w:style w:type="paragraph" w:styleId="ListParagraph">
    <w:name w:val="List Paragraph"/>
    <w:basedOn w:val="Normal"/>
    <w:uiPriority w:val="34"/>
    <w:qFormat/>
    <w:rsid w:val="004F5694"/>
    <w:pPr>
      <w:ind w:left="720"/>
      <w:contextualSpacing/>
    </w:pPr>
  </w:style>
  <w:style w:type="paragraph" w:styleId="BalloonText">
    <w:name w:val="Balloon Text"/>
    <w:basedOn w:val="Normal"/>
    <w:link w:val="BalloonTextChar"/>
    <w:uiPriority w:val="99"/>
    <w:semiHidden/>
    <w:unhideWhenUsed/>
    <w:rsid w:val="00ED52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52EA"/>
    <w:rPr>
      <w:rFonts w:ascii="Tahoma" w:hAnsi="Tahoma" w:cs="Tahoma"/>
      <w:sz w:val="16"/>
      <w:szCs w:val="16"/>
    </w:rPr>
  </w:style>
  <w:style w:type="character" w:customStyle="1" w:styleId="go">
    <w:name w:val="go"/>
    <w:basedOn w:val="DefaultParagraphFont"/>
    <w:rsid w:val="002D6DFF"/>
  </w:style>
  <w:style w:type="character" w:styleId="Hyperlink">
    <w:name w:val="Hyperlink"/>
    <w:basedOn w:val="DefaultParagraphFont"/>
    <w:uiPriority w:val="99"/>
    <w:unhideWhenUsed/>
    <w:rsid w:val="002D6DFF"/>
    <w:rPr>
      <w:color w:val="0000FF" w:themeColor="hyperlink"/>
      <w:u w:val="single"/>
    </w:rPr>
  </w:style>
  <w:style w:type="character" w:customStyle="1" w:styleId="gi">
    <w:name w:val="gi"/>
    <w:basedOn w:val="DefaultParagraphFont"/>
    <w:rsid w:val="002D6DFF"/>
  </w:style>
</w:styles>
</file>

<file path=word/webSettings.xml><?xml version="1.0" encoding="utf-8"?>
<w:webSettings xmlns:r="http://schemas.openxmlformats.org/officeDocument/2006/relationships" xmlns:w="http://schemas.openxmlformats.org/wordprocessingml/2006/main">
  <w:divs>
    <w:div w:id="116535002">
      <w:bodyDiv w:val="1"/>
      <w:marLeft w:val="0"/>
      <w:marRight w:val="0"/>
      <w:marTop w:val="0"/>
      <w:marBottom w:val="0"/>
      <w:divBdr>
        <w:top w:val="none" w:sz="0" w:space="0" w:color="auto"/>
        <w:left w:val="none" w:sz="0" w:space="0" w:color="auto"/>
        <w:bottom w:val="none" w:sz="0" w:space="0" w:color="auto"/>
        <w:right w:val="none" w:sz="0" w:space="0" w:color="auto"/>
      </w:divBdr>
      <w:divsChild>
        <w:div w:id="102967932">
          <w:marLeft w:val="274"/>
          <w:marRight w:val="0"/>
          <w:marTop w:val="0"/>
          <w:marBottom w:val="240"/>
          <w:divBdr>
            <w:top w:val="none" w:sz="0" w:space="0" w:color="auto"/>
            <w:left w:val="none" w:sz="0" w:space="0" w:color="auto"/>
            <w:bottom w:val="none" w:sz="0" w:space="0" w:color="auto"/>
            <w:right w:val="none" w:sz="0" w:space="0" w:color="auto"/>
          </w:divBdr>
        </w:div>
        <w:div w:id="1895850546">
          <w:marLeft w:val="274"/>
          <w:marRight w:val="0"/>
          <w:marTop w:val="0"/>
          <w:marBottom w:val="240"/>
          <w:divBdr>
            <w:top w:val="none" w:sz="0" w:space="0" w:color="auto"/>
            <w:left w:val="none" w:sz="0" w:space="0" w:color="auto"/>
            <w:bottom w:val="none" w:sz="0" w:space="0" w:color="auto"/>
            <w:right w:val="none" w:sz="0" w:space="0" w:color="auto"/>
          </w:divBdr>
        </w:div>
        <w:div w:id="940649839">
          <w:marLeft w:val="274"/>
          <w:marRight w:val="0"/>
          <w:marTop w:val="0"/>
          <w:marBottom w:val="240"/>
          <w:divBdr>
            <w:top w:val="none" w:sz="0" w:space="0" w:color="auto"/>
            <w:left w:val="none" w:sz="0" w:space="0" w:color="auto"/>
            <w:bottom w:val="none" w:sz="0" w:space="0" w:color="auto"/>
            <w:right w:val="none" w:sz="0" w:space="0" w:color="auto"/>
          </w:divBdr>
        </w:div>
      </w:divsChild>
    </w:div>
    <w:div w:id="1721325032">
      <w:bodyDiv w:val="1"/>
      <w:marLeft w:val="0"/>
      <w:marRight w:val="0"/>
      <w:marTop w:val="0"/>
      <w:marBottom w:val="0"/>
      <w:divBdr>
        <w:top w:val="none" w:sz="0" w:space="0" w:color="auto"/>
        <w:left w:val="none" w:sz="0" w:space="0" w:color="auto"/>
        <w:bottom w:val="none" w:sz="0" w:space="0" w:color="auto"/>
        <w:right w:val="none" w:sz="0" w:space="0" w:color="auto"/>
      </w:divBdr>
    </w:div>
    <w:div w:id="2017263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mailto:bharathir2017@email.iimcal.ac.in" TargetMode="External"/><Relationship Id="rId3" Type="http://schemas.openxmlformats.org/officeDocument/2006/relationships/styles" Target="styles.xml"/><Relationship Id="rId21" Type="http://schemas.openxmlformats.org/officeDocument/2006/relationships/hyperlink" Target="mailto:vishalba2017@email.iimcal.ac.in" TargetMode="External"/><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hyperlink" Target="mailto:shoorvirg2017@email.iimcal.ac.in" TargetMode="Externa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10.wmf"/><Relationship Id="rId23" Type="http://schemas.openxmlformats.org/officeDocument/2006/relationships/theme" Target="theme/theme1.xml"/><Relationship Id="rId10" Type="http://schemas.openxmlformats.org/officeDocument/2006/relationships/image" Target="media/image5.emf"/><Relationship Id="rId19" Type="http://schemas.openxmlformats.org/officeDocument/2006/relationships/hyperlink" Target="mailto:faichalib2017@email.iimcal.ac.in" TargetMode="Externa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464BDB-4C8A-48FD-8362-54940BC14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6</Pages>
  <Words>1061</Words>
  <Characters>6049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Inspiron</dc:creator>
  <cp:lastModifiedBy>Inspiron</cp:lastModifiedBy>
  <cp:revision>30</cp:revision>
  <dcterms:created xsi:type="dcterms:W3CDTF">2015-12-05T07:36:00Z</dcterms:created>
  <dcterms:modified xsi:type="dcterms:W3CDTF">2015-12-05T10:19:00Z</dcterms:modified>
</cp:coreProperties>
</file>